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60" w:rsidRPr="00B37BB7" w:rsidRDefault="00B37BB7" w:rsidP="00B37BB7">
      <w:pPr>
        <w:jc w:val="center"/>
        <w:rPr>
          <w:rFonts w:ascii="Kristen ITC" w:hAnsi="Kristen ITC"/>
          <w:b/>
          <w:sz w:val="56"/>
          <w:szCs w:val="56"/>
          <w:u w:val="single"/>
        </w:rPr>
      </w:pPr>
      <w:r w:rsidRPr="00B37BB7">
        <w:rPr>
          <w:rFonts w:ascii="Kristen ITC" w:hAnsi="Kristen ITC"/>
          <w:b/>
          <w:sz w:val="56"/>
          <w:szCs w:val="56"/>
          <w:u w:val="single"/>
        </w:rPr>
        <w:t>Winter</w:t>
      </w:r>
    </w:p>
    <w:p w:rsidR="00B37BB7" w:rsidRDefault="00B37BB7" w:rsidP="00B37BB7">
      <w:pPr>
        <w:rPr>
          <w:rFonts w:ascii="High Tower Text" w:hAnsi="High Tower Text"/>
          <w:sz w:val="32"/>
          <w:szCs w:val="32"/>
          <w:u w:val="single"/>
        </w:rPr>
      </w:pPr>
      <w:r w:rsidRPr="00B37BB7">
        <w:rPr>
          <w:rFonts w:ascii="High Tower Text" w:hAnsi="High Tower Text"/>
          <w:sz w:val="32"/>
          <w:szCs w:val="32"/>
          <w:u w:val="single"/>
        </w:rPr>
        <w:t>Keywords</w:t>
      </w:r>
    </w:p>
    <w:p w:rsidR="00B37BB7" w:rsidRDefault="00B37BB7" w:rsidP="00B37BB7">
      <w:pPr>
        <w:pStyle w:val="NormalWeb"/>
        <w:rPr>
          <w:rFonts w:ascii="Century Gothic" w:hAnsi="Century Gothic"/>
          <w:lang/>
        </w:rPr>
        <w:sectPr w:rsidR="00B37BB7" w:rsidSect="00AC2C60">
          <w:pgSz w:w="12240" w:h="15840"/>
          <w:pgMar w:top="1440" w:right="1440" w:bottom="1440" w:left="1440" w:header="720" w:footer="720" w:gutter="0"/>
          <w:cols w:space="720"/>
          <w:docGrid w:linePitch="360"/>
        </w:sectPr>
      </w:pPr>
    </w:p>
    <w:p w:rsidR="00B37BB7" w:rsidRPr="00B37BB7" w:rsidRDefault="00B37BB7" w:rsidP="00B37BB7">
      <w:pPr>
        <w:pStyle w:val="NormalWeb"/>
        <w:rPr>
          <w:rFonts w:ascii="Century Gothic" w:hAnsi="Century Gothic"/>
          <w:lang/>
        </w:rPr>
      </w:pPr>
      <w:r w:rsidRPr="00B37BB7">
        <w:rPr>
          <w:rFonts w:ascii="Century Gothic" w:hAnsi="Century Gothic"/>
          <w:lang/>
        </w:rPr>
        <w:lastRenderedPageBreak/>
        <w:t xml:space="preserve">Winter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Snow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Blizzard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White-out </w:t>
      </w:r>
    </w:p>
    <w:p w:rsidR="00B37BB7" w:rsidRPr="00B37BB7" w:rsidRDefault="00B37BB7" w:rsidP="00B37BB7">
      <w:pPr>
        <w:pStyle w:val="NormalWeb"/>
        <w:rPr>
          <w:rFonts w:ascii="Century Gothic" w:hAnsi="Century Gothic"/>
          <w:lang/>
        </w:rPr>
      </w:pPr>
      <w:r w:rsidRPr="00B37BB7">
        <w:rPr>
          <w:rFonts w:ascii="Century Gothic" w:hAnsi="Century Gothic"/>
          <w:lang/>
        </w:rPr>
        <w:lastRenderedPageBreak/>
        <w:t xml:space="preserve">Sub-Zero temperatures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Ice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Frozen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Cold </w:t>
      </w:r>
    </w:p>
    <w:p w:rsidR="00B37BB7" w:rsidRPr="00B37BB7" w:rsidRDefault="00B37BB7" w:rsidP="00B37BB7">
      <w:pPr>
        <w:pStyle w:val="NormalWeb"/>
        <w:rPr>
          <w:rFonts w:ascii="Century Gothic" w:hAnsi="Century Gothic"/>
          <w:lang/>
        </w:rPr>
      </w:pPr>
      <w:r w:rsidRPr="00B37BB7">
        <w:rPr>
          <w:rFonts w:ascii="Century Gothic" w:hAnsi="Century Gothic"/>
          <w:lang/>
        </w:rPr>
        <w:lastRenderedPageBreak/>
        <w:t xml:space="preserve">Seasons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Frost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El Nino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Ice Crystals </w:t>
      </w:r>
    </w:p>
    <w:p w:rsidR="00B37BB7" w:rsidRPr="00B37BB7" w:rsidRDefault="00B37BB7" w:rsidP="00B37BB7">
      <w:pPr>
        <w:pStyle w:val="NormalWeb"/>
        <w:rPr>
          <w:rFonts w:ascii="Century Gothic" w:hAnsi="Century Gothic"/>
          <w:lang/>
        </w:rPr>
      </w:pPr>
      <w:r w:rsidRPr="00B37BB7">
        <w:rPr>
          <w:rFonts w:ascii="Century Gothic" w:hAnsi="Century Gothic"/>
          <w:lang/>
        </w:rPr>
        <w:lastRenderedPageBreak/>
        <w:t xml:space="preserve">Slush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Brine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Icicles </w:t>
      </w:r>
    </w:p>
    <w:p w:rsidR="00B37BB7" w:rsidRPr="00B37BB7" w:rsidRDefault="00B37BB7" w:rsidP="00B37BB7">
      <w:pPr>
        <w:pStyle w:val="NormalWeb"/>
        <w:rPr>
          <w:rFonts w:ascii="Century Gothic" w:hAnsi="Century Gothic"/>
          <w:lang/>
        </w:rPr>
      </w:pPr>
      <w:r w:rsidRPr="00B37BB7">
        <w:rPr>
          <w:rFonts w:ascii="Century Gothic" w:hAnsi="Century Gothic"/>
          <w:lang/>
        </w:rPr>
        <w:t xml:space="preserve">Glaciers </w:t>
      </w:r>
    </w:p>
    <w:p w:rsidR="00B37BB7" w:rsidRDefault="00B37BB7" w:rsidP="00B37BB7">
      <w:pPr>
        <w:rPr>
          <w:rFonts w:ascii="High Tower Text" w:hAnsi="High Tower Text"/>
          <w:sz w:val="32"/>
          <w:szCs w:val="32"/>
          <w:u w:val="single"/>
        </w:rPr>
        <w:sectPr w:rsidR="00B37BB7" w:rsidSect="00B37BB7">
          <w:type w:val="continuous"/>
          <w:pgSz w:w="12240" w:h="15840"/>
          <w:pgMar w:top="1440" w:right="1440" w:bottom="1440" w:left="1440" w:header="720" w:footer="720" w:gutter="0"/>
          <w:cols w:num="4" w:space="720"/>
          <w:docGrid w:linePitch="360"/>
        </w:sectPr>
      </w:pPr>
    </w:p>
    <w:p w:rsidR="00B37BB7" w:rsidRDefault="00B37BB7" w:rsidP="00B37BB7">
      <w:pPr>
        <w:rPr>
          <w:rFonts w:ascii="High Tower Text" w:hAnsi="High Tower Text"/>
          <w:sz w:val="32"/>
          <w:szCs w:val="32"/>
          <w:u w:val="single"/>
        </w:rPr>
      </w:pPr>
      <w:r>
        <w:rPr>
          <w:rFonts w:ascii="High Tower Text" w:hAnsi="High Tower Text"/>
          <w:sz w:val="32"/>
          <w:szCs w:val="32"/>
          <w:u w:val="single"/>
        </w:rPr>
        <w:lastRenderedPageBreak/>
        <w:t>Websites</w:t>
      </w:r>
    </w:p>
    <w:p w:rsidR="00B37BB7" w:rsidRPr="00B37BB7" w:rsidRDefault="00B37BB7" w:rsidP="00054FDC">
      <w:pPr>
        <w:pStyle w:val="NormalWeb"/>
        <w:numPr>
          <w:ilvl w:val="0"/>
          <w:numId w:val="1"/>
        </w:numPr>
        <w:rPr>
          <w:rFonts w:ascii="Century Gothic" w:hAnsi="Century Gothic"/>
          <w:lang/>
        </w:rPr>
      </w:pPr>
      <w:r w:rsidRPr="00B37BB7">
        <w:rPr>
          <w:rFonts w:ascii="Century Gothic" w:hAnsi="Century Gothic"/>
          <w:i/>
          <w:iCs/>
          <w:lang/>
        </w:rPr>
        <w:t>For Teachers</w:t>
      </w:r>
      <w:r w:rsidRPr="00B37BB7">
        <w:rPr>
          <w:rFonts w:ascii="Century Gothic" w:hAnsi="Century Gothic"/>
          <w:lang/>
        </w:rPr>
        <w:t xml:space="preserve"> </w:t>
      </w:r>
    </w:p>
    <w:p w:rsidR="00B37BB7" w:rsidRDefault="00B37BB7" w:rsidP="00054FDC">
      <w:pPr>
        <w:pStyle w:val="NormalWeb"/>
        <w:numPr>
          <w:ilvl w:val="0"/>
          <w:numId w:val="2"/>
        </w:numPr>
        <w:rPr>
          <w:rFonts w:ascii="Century Gothic" w:hAnsi="Century Gothic"/>
          <w:lang/>
        </w:rPr>
      </w:pPr>
      <w:hyperlink r:id="rId5" w:history="1">
        <w:r w:rsidRPr="00B37BB7">
          <w:rPr>
            <w:rStyle w:val="Hyperlink"/>
            <w:rFonts w:ascii="Century Gothic" w:hAnsi="Century Gothic"/>
            <w:lang/>
          </w:rPr>
          <w:t>NOAA Education Resources</w:t>
        </w:r>
      </w:hyperlink>
      <w:r w:rsidRPr="00B37BB7">
        <w:rPr>
          <w:rFonts w:ascii="Century Gothic" w:hAnsi="Century Gothic"/>
          <w:lang/>
        </w:rPr>
        <w:t xml:space="preserve"> - Gives a nice description about how El Nino affects winter weather. </w:t>
      </w:r>
    </w:p>
    <w:p w:rsidR="00B37BB7" w:rsidRPr="00B37BB7" w:rsidRDefault="00B37BB7" w:rsidP="00054FDC">
      <w:pPr>
        <w:pStyle w:val="NormalWeb"/>
        <w:numPr>
          <w:ilvl w:val="0"/>
          <w:numId w:val="2"/>
        </w:numPr>
        <w:rPr>
          <w:rFonts w:ascii="Century Gothic" w:hAnsi="Century Gothic"/>
          <w:lang/>
        </w:rPr>
      </w:pPr>
      <w:hyperlink r:id="rId6" w:history="1">
        <w:r w:rsidRPr="00B37BB7">
          <w:rPr>
            <w:rStyle w:val="Hyperlink"/>
            <w:rFonts w:ascii="Century Gothic" w:hAnsi="Century Gothic"/>
            <w:lang/>
          </w:rPr>
          <w:t>Winter Fun</w:t>
        </w:r>
      </w:hyperlink>
      <w:r w:rsidRPr="00B37BB7">
        <w:rPr>
          <w:rFonts w:ascii="Century Gothic" w:hAnsi="Century Gothic"/>
          <w:lang/>
        </w:rPr>
        <w:t xml:space="preserve"> - This website is from Scholastic and offers many valuable resources for Kindergarten and second grade teachers. Several of the </w:t>
      </w:r>
      <w:proofErr w:type="spellStart"/>
      <w:r w:rsidRPr="00B37BB7">
        <w:rPr>
          <w:rFonts w:ascii="Century Gothic" w:hAnsi="Century Gothic"/>
          <w:lang/>
        </w:rPr>
        <w:t>recources</w:t>
      </w:r>
      <w:proofErr w:type="spellEnd"/>
      <w:r w:rsidRPr="00B37BB7">
        <w:rPr>
          <w:rFonts w:ascii="Century Gothic" w:hAnsi="Century Gothic"/>
          <w:lang/>
        </w:rPr>
        <w:t xml:space="preserve"> can be used in the classroom and others are simply articles that can aid in giving the teacher a better understanding of winter weather. </w:t>
      </w:r>
    </w:p>
    <w:p w:rsidR="00B37BB7" w:rsidRPr="00B37BB7" w:rsidRDefault="00B37BB7" w:rsidP="00054FDC">
      <w:pPr>
        <w:pStyle w:val="NormalWeb"/>
        <w:numPr>
          <w:ilvl w:val="0"/>
          <w:numId w:val="1"/>
        </w:numPr>
        <w:rPr>
          <w:rFonts w:ascii="Century Gothic" w:hAnsi="Century Gothic"/>
          <w:lang/>
        </w:rPr>
      </w:pPr>
      <w:r w:rsidRPr="00B37BB7">
        <w:rPr>
          <w:rFonts w:ascii="Century Gothic" w:hAnsi="Century Gothic"/>
          <w:i/>
          <w:iCs/>
          <w:lang/>
        </w:rPr>
        <w:t>For Students</w:t>
      </w:r>
      <w:r w:rsidRPr="00B37BB7">
        <w:rPr>
          <w:rFonts w:ascii="Century Gothic" w:hAnsi="Century Gothic"/>
          <w:lang/>
        </w:rPr>
        <w:t xml:space="preserve"> </w:t>
      </w:r>
    </w:p>
    <w:p w:rsidR="00B37BB7" w:rsidRPr="00B37BB7" w:rsidRDefault="00B37BB7" w:rsidP="00054FDC">
      <w:pPr>
        <w:pStyle w:val="NormalWeb"/>
        <w:numPr>
          <w:ilvl w:val="0"/>
          <w:numId w:val="3"/>
        </w:numPr>
        <w:rPr>
          <w:rFonts w:ascii="Century Gothic" w:hAnsi="Century Gothic"/>
          <w:lang/>
        </w:rPr>
      </w:pPr>
      <w:hyperlink r:id="rId7" w:history="1">
        <w:proofErr w:type="gramStart"/>
        <w:r w:rsidRPr="00B37BB7">
          <w:rPr>
            <w:rStyle w:val="Hyperlink"/>
            <w:rFonts w:ascii="Century Gothic" w:hAnsi="Century Gothic"/>
            <w:lang/>
          </w:rPr>
          <w:t>*FEMA For Kids</w:t>
        </w:r>
        <w:proofErr w:type="gramEnd"/>
      </w:hyperlink>
      <w:r w:rsidRPr="00B37BB7">
        <w:rPr>
          <w:rFonts w:ascii="Century Gothic" w:hAnsi="Century Gothic"/>
          <w:lang/>
        </w:rPr>
        <w:t xml:space="preserve"> - This website gives definitions for winter weather terms. It also has a downloadable book about winter disasters and gives winter safety tips to kids that they can share with their families. </w:t>
      </w:r>
    </w:p>
    <w:p w:rsidR="00B37BB7" w:rsidRPr="00B37BB7" w:rsidRDefault="00B37BB7" w:rsidP="00054FDC">
      <w:pPr>
        <w:pStyle w:val="NormalWeb"/>
        <w:numPr>
          <w:ilvl w:val="0"/>
          <w:numId w:val="3"/>
        </w:numPr>
        <w:rPr>
          <w:rFonts w:ascii="Century Gothic" w:hAnsi="Century Gothic"/>
          <w:lang/>
        </w:rPr>
      </w:pPr>
      <w:hyperlink r:id="rId8" w:history="1">
        <w:r w:rsidRPr="00B37BB7">
          <w:rPr>
            <w:rStyle w:val="Hyperlink"/>
            <w:rFonts w:ascii="Century Gothic" w:hAnsi="Century Gothic"/>
            <w:lang/>
          </w:rPr>
          <w:t>The Weather Maker</w:t>
        </w:r>
      </w:hyperlink>
      <w:r w:rsidRPr="00B37BB7">
        <w:rPr>
          <w:rFonts w:ascii="Century Gothic" w:hAnsi="Century Gothic"/>
          <w:lang/>
        </w:rPr>
        <w:t xml:space="preserve"> - This activity allows students to adjust the temperature at the equator, the pole temperatures, and the humidity of an environment to see what happens to the weather. As you change the weather an explanation of what is happening is given. </w:t>
      </w:r>
    </w:p>
    <w:p w:rsidR="00B37BB7" w:rsidRDefault="00B37BB7" w:rsidP="00054FDC">
      <w:pPr>
        <w:pStyle w:val="NormalWeb"/>
        <w:numPr>
          <w:ilvl w:val="0"/>
          <w:numId w:val="3"/>
        </w:numPr>
        <w:rPr>
          <w:rFonts w:ascii="Century Gothic" w:hAnsi="Century Gothic"/>
          <w:lang/>
        </w:rPr>
      </w:pPr>
      <w:hyperlink r:id="rId9" w:history="1">
        <w:r w:rsidRPr="00B37BB7">
          <w:rPr>
            <w:rStyle w:val="Hyperlink"/>
            <w:rFonts w:ascii="Century Gothic" w:hAnsi="Century Gothic"/>
            <w:lang/>
          </w:rPr>
          <w:t xml:space="preserve">Weather </w:t>
        </w:r>
        <w:proofErr w:type="spellStart"/>
        <w:r w:rsidRPr="00B37BB7">
          <w:rPr>
            <w:rStyle w:val="Hyperlink"/>
            <w:rFonts w:ascii="Century Gothic" w:hAnsi="Century Gothic"/>
            <w:lang/>
          </w:rPr>
          <w:t>WizKids</w:t>
        </w:r>
        <w:proofErr w:type="spellEnd"/>
      </w:hyperlink>
      <w:r w:rsidRPr="00B37BB7">
        <w:rPr>
          <w:rFonts w:ascii="Century Gothic" w:hAnsi="Century Gothic"/>
          <w:lang/>
        </w:rPr>
        <w:t xml:space="preserve"> - This website is developed by a meteorologist to help children understand weather. The page bookmarked is a very good explanation of winter storms. </w:t>
      </w:r>
    </w:p>
    <w:p w:rsidR="00054FDC" w:rsidRDefault="00054FDC" w:rsidP="00054FDC">
      <w:pPr>
        <w:pStyle w:val="NormalWeb"/>
        <w:rPr>
          <w:rFonts w:ascii="High Tower Text" w:hAnsi="High Tower Text"/>
          <w:sz w:val="32"/>
          <w:szCs w:val="32"/>
          <w:u w:val="single"/>
          <w:lang/>
        </w:rPr>
      </w:pPr>
    </w:p>
    <w:p w:rsidR="00054FDC" w:rsidRDefault="00054FDC" w:rsidP="00054FDC">
      <w:pPr>
        <w:pStyle w:val="NormalWeb"/>
        <w:rPr>
          <w:rFonts w:ascii="High Tower Text" w:hAnsi="High Tower Text"/>
          <w:sz w:val="32"/>
          <w:szCs w:val="32"/>
          <w:u w:val="single"/>
          <w:lang/>
        </w:rPr>
      </w:pPr>
    </w:p>
    <w:p w:rsidR="00054FDC" w:rsidRDefault="00054FDC" w:rsidP="00054FDC">
      <w:pPr>
        <w:pStyle w:val="NormalWeb"/>
        <w:rPr>
          <w:rFonts w:ascii="High Tower Text" w:hAnsi="High Tower Text"/>
          <w:sz w:val="32"/>
          <w:szCs w:val="32"/>
          <w:u w:val="single"/>
          <w:lang/>
        </w:rPr>
      </w:pPr>
      <w:r>
        <w:rPr>
          <w:rFonts w:ascii="High Tower Text" w:hAnsi="High Tower Text"/>
          <w:sz w:val="32"/>
          <w:szCs w:val="32"/>
          <w:u w:val="single"/>
          <w:lang/>
        </w:rPr>
        <w:lastRenderedPageBreak/>
        <w:t>Dewey Decimal Categories</w:t>
      </w:r>
    </w:p>
    <w:p w:rsidR="00054FDC" w:rsidRPr="00054FDC" w:rsidRDefault="00054FDC" w:rsidP="00054FDC">
      <w:pPr>
        <w:pStyle w:val="NormalWeb"/>
        <w:rPr>
          <w:rFonts w:ascii="Century Gothic" w:hAnsi="Century Gothic"/>
          <w:lang/>
        </w:rPr>
      </w:pPr>
      <w:r w:rsidRPr="00054FDC">
        <w:rPr>
          <w:rFonts w:ascii="Century Gothic" w:hAnsi="Century Gothic"/>
          <w:lang/>
        </w:rPr>
        <w:t xml:space="preserve">500 - Sciences </w:t>
      </w:r>
    </w:p>
    <w:p w:rsidR="00054FDC" w:rsidRPr="00054FDC" w:rsidRDefault="00054FDC" w:rsidP="00054FDC">
      <w:pPr>
        <w:pStyle w:val="NormalWeb"/>
        <w:rPr>
          <w:rFonts w:ascii="Century Gothic" w:hAnsi="Century Gothic"/>
          <w:lang/>
        </w:rPr>
      </w:pPr>
      <w:r w:rsidRPr="00054FDC">
        <w:rPr>
          <w:rFonts w:ascii="Century Gothic" w:hAnsi="Century Gothic"/>
          <w:lang/>
        </w:rPr>
        <w:t xml:space="preserve">550 - Earth Sciences </w:t>
      </w:r>
    </w:p>
    <w:p w:rsidR="00054FDC" w:rsidRDefault="00054FDC" w:rsidP="00054FDC">
      <w:pPr>
        <w:pStyle w:val="NormalWeb"/>
        <w:rPr>
          <w:rFonts w:ascii="Century Gothic" w:hAnsi="Century Gothic"/>
          <w:lang/>
        </w:rPr>
      </w:pPr>
      <w:r w:rsidRPr="00054FDC">
        <w:rPr>
          <w:rFonts w:ascii="Century Gothic" w:hAnsi="Century Gothic"/>
          <w:lang/>
        </w:rPr>
        <w:t>551 - Geology, Hydrology, Meteorology</w:t>
      </w:r>
    </w:p>
    <w:p w:rsidR="00054FDC" w:rsidRDefault="00054FDC" w:rsidP="00054FDC">
      <w:pPr>
        <w:pStyle w:val="NormalWeb"/>
        <w:rPr>
          <w:rFonts w:ascii="High Tower Text" w:hAnsi="High Tower Text"/>
          <w:sz w:val="32"/>
          <w:szCs w:val="32"/>
          <w:u w:val="single"/>
          <w:lang/>
        </w:rPr>
      </w:pPr>
      <w:r>
        <w:rPr>
          <w:i/>
          <w:noProof/>
        </w:rPr>
        <w:pict>
          <v:shapetype id="_x0000_t202" coordsize="21600,21600" o:spt="202" path="m,l,21600r21600,l21600,xe">
            <v:stroke joinstyle="miter"/>
            <v:path gradientshapeok="t" o:connecttype="rect"/>
          </v:shapetype>
          <v:shape id="_x0000_s1026" type="#_x0000_t202" style="position:absolute;margin-left:442.85pt;margin-top:17.1pt;width:38pt;height:42.1pt;z-index:251658240" filled="f" stroked="f">
            <v:textbox>
              <w:txbxContent>
                <w:p w:rsidR="00054FDC" w:rsidRDefault="00054FDC" w:rsidP="00054FDC">
                  <w:r>
                    <w:rPr>
                      <w:noProof/>
                    </w:rPr>
                    <w:drawing>
                      <wp:inline distT="0" distB="0" distL="0" distR="0">
                        <wp:extent cx="362309" cy="362309"/>
                        <wp:effectExtent l="19050" t="0" r="0" b="0"/>
                        <wp:docPr id="1" name="Picture 0" descr="Wint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jpg"/>
                                <pic:cNvPicPr/>
                              </pic:nvPicPr>
                              <pic:blipFill>
                                <a:blip r:embed="rId11"/>
                                <a:stretch>
                                  <a:fillRect/>
                                </a:stretch>
                              </pic:blipFill>
                              <pic:spPr>
                                <a:xfrm>
                                  <a:off x="0" y="0"/>
                                  <a:ext cx="362574" cy="362574"/>
                                </a:xfrm>
                                <a:prstGeom prst="rect">
                                  <a:avLst/>
                                </a:prstGeom>
                              </pic:spPr>
                            </pic:pic>
                          </a:graphicData>
                        </a:graphic>
                      </wp:inline>
                    </w:drawing>
                  </w:r>
                </w:p>
              </w:txbxContent>
            </v:textbox>
          </v:shape>
        </w:pict>
      </w:r>
      <w:r>
        <w:rPr>
          <w:rFonts w:ascii="High Tower Text" w:hAnsi="High Tower Text"/>
          <w:sz w:val="32"/>
          <w:szCs w:val="32"/>
          <w:u w:val="single"/>
          <w:lang/>
        </w:rPr>
        <w:t>Non-fiction Books for Children</w:t>
      </w:r>
    </w:p>
    <w:p w:rsidR="00054FDC" w:rsidRPr="009E676A" w:rsidRDefault="00054FDC" w:rsidP="00054FDC">
      <w:pPr>
        <w:pStyle w:val="NormalWeb"/>
        <w:numPr>
          <w:ilvl w:val="0"/>
          <w:numId w:val="5"/>
        </w:numPr>
        <w:rPr>
          <w:rFonts w:ascii="Century Gothic" w:hAnsi="Century Gothic"/>
          <w:lang/>
        </w:rPr>
      </w:pPr>
      <w:r w:rsidRPr="009E676A">
        <w:rPr>
          <w:rFonts w:ascii="Century Gothic" w:hAnsi="Century Gothic"/>
          <w:i/>
          <w:noProof/>
        </w:rPr>
        <w:pict>
          <v:shape id="_x0000_s1027" type="#_x0000_t202" style="position:absolute;left:0;text-align:left;margin-left:396.7pt;margin-top:18.5pt;width:38pt;height:42.1pt;z-index:251659264" filled="f" stroked="f">
            <v:textbox>
              <w:txbxContent>
                <w:p w:rsidR="00054FDC" w:rsidRDefault="00054FDC" w:rsidP="00054FDC">
                  <w:r>
                    <w:rPr>
                      <w:noProof/>
                    </w:rPr>
                    <w:drawing>
                      <wp:inline distT="0" distB="0" distL="0" distR="0">
                        <wp:extent cx="299720" cy="299720"/>
                        <wp:effectExtent l="19050" t="0" r="5080" b="0"/>
                        <wp:docPr id="4" name="Picture 3" descr="Snow.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jpg"/>
                                <pic:cNvPicPr/>
                              </pic:nvPicPr>
                              <pic:blipFill>
                                <a:blip r:embed="rId13"/>
                                <a:stretch>
                                  <a:fillRect/>
                                </a:stretch>
                              </pic:blipFill>
                              <pic:spPr>
                                <a:xfrm>
                                  <a:off x="0" y="0"/>
                                  <a:ext cx="299720" cy="299720"/>
                                </a:xfrm>
                                <a:prstGeom prst="rect">
                                  <a:avLst/>
                                </a:prstGeom>
                              </pic:spPr>
                            </pic:pic>
                          </a:graphicData>
                        </a:graphic>
                      </wp:inline>
                    </w:drawing>
                  </w:r>
                </w:p>
              </w:txbxContent>
            </v:textbox>
          </v:shape>
        </w:pict>
      </w:r>
      <w:r w:rsidRPr="009E676A">
        <w:rPr>
          <w:rFonts w:ascii="Century Gothic" w:hAnsi="Century Gothic"/>
          <w:i/>
          <w:lang/>
        </w:rPr>
        <w:t xml:space="preserve">How Do You Know It's </w:t>
      </w:r>
      <w:proofErr w:type="gramStart"/>
      <w:r w:rsidRPr="009E676A">
        <w:rPr>
          <w:rFonts w:ascii="Century Gothic" w:hAnsi="Century Gothic"/>
          <w:i/>
          <w:lang/>
        </w:rPr>
        <w:t>Winter</w:t>
      </w:r>
      <w:proofErr w:type="gramEnd"/>
      <w:r w:rsidRPr="009E676A">
        <w:rPr>
          <w:rFonts w:ascii="Century Gothic" w:hAnsi="Century Gothic"/>
          <w:i/>
          <w:lang/>
        </w:rPr>
        <w:t>?</w:t>
      </w:r>
      <w:r w:rsidRPr="009E676A">
        <w:rPr>
          <w:rFonts w:ascii="Century Gothic" w:hAnsi="Century Gothic"/>
          <w:lang/>
        </w:rPr>
        <w:t xml:space="preserve"> - This book describes various aspects of winter using photographs instead of illustrations. </w:t>
      </w:r>
    </w:p>
    <w:p w:rsidR="00054FDC" w:rsidRPr="009E676A" w:rsidRDefault="00041A3B" w:rsidP="00054FDC">
      <w:pPr>
        <w:pStyle w:val="NormalWeb"/>
        <w:numPr>
          <w:ilvl w:val="0"/>
          <w:numId w:val="5"/>
        </w:numPr>
        <w:rPr>
          <w:rFonts w:ascii="Century Gothic" w:hAnsi="Century Gothic"/>
          <w:lang/>
        </w:rPr>
      </w:pPr>
      <w:r w:rsidRPr="009E676A">
        <w:rPr>
          <w:rFonts w:ascii="Century Gothic" w:hAnsi="Century Gothic"/>
          <w:i/>
          <w:noProof/>
        </w:rPr>
        <w:pict>
          <v:shape id="_x0000_s1029" type="#_x0000_t202" style="position:absolute;left:0;text-align:left;margin-left:442.85pt;margin-top:7.65pt;width:38pt;height:42.1pt;z-index:251660288" filled="f" stroked="f">
            <v:textbox>
              <w:txbxContent>
                <w:p w:rsidR="00041A3B" w:rsidRDefault="00041A3B" w:rsidP="00041A3B">
                  <w:r>
                    <w:rPr>
                      <w:rFonts w:ascii="Verdana" w:hAnsi="Verdana"/>
                      <w:noProof/>
                      <w:color w:val="003399"/>
                      <w:sz w:val="20"/>
                      <w:szCs w:val="20"/>
                    </w:rPr>
                    <w:drawing>
                      <wp:inline distT="0" distB="0" distL="0" distR="0">
                        <wp:extent cx="414068" cy="414068"/>
                        <wp:effectExtent l="19050" t="0" r="5032" b="0"/>
                        <wp:docPr id="12" name="prodImage" descr="Winter (Wonder Books Level 2 Seasons)">
                          <a:hlinkClick xmlns:a="http://schemas.openxmlformats.org/drawingml/2006/main" r:id="rId14"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Winter (Wonder Books Level 2 Seasons)">
                                  <a:hlinkClick r:id="rId15" tgtFrame="AmazonHelp"/>
                                </pic:cNvPr>
                                <pic:cNvPicPr>
                                  <a:picLocks noChangeAspect="1" noChangeArrowheads="1"/>
                                </pic:cNvPicPr>
                              </pic:nvPicPr>
                              <pic:blipFill>
                                <a:blip r:embed="rId16"/>
                                <a:srcRect/>
                                <a:stretch>
                                  <a:fillRect/>
                                </a:stretch>
                              </pic:blipFill>
                              <pic:spPr bwMode="auto">
                                <a:xfrm>
                                  <a:off x="0" y="0"/>
                                  <a:ext cx="423134" cy="423134"/>
                                </a:xfrm>
                                <a:prstGeom prst="rect">
                                  <a:avLst/>
                                </a:prstGeom>
                                <a:noFill/>
                                <a:ln w="9525">
                                  <a:noFill/>
                                  <a:miter lim="800000"/>
                                  <a:headEnd/>
                                  <a:tailEnd/>
                                </a:ln>
                              </pic:spPr>
                            </pic:pic>
                          </a:graphicData>
                        </a:graphic>
                      </wp:inline>
                    </w:drawing>
                  </w:r>
                </w:p>
              </w:txbxContent>
            </v:textbox>
          </v:shape>
        </w:pict>
      </w:r>
      <w:r w:rsidR="00054FDC" w:rsidRPr="009E676A">
        <w:rPr>
          <w:rFonts w:ascii="Century Gothic" w:hAnsi="Century Gothic"/>
          <w:i/>
          <w:lang/>
        </w:rPr>
        <w:t>The Story of Snow</w:t>
      </w:r>
      <w:r w:rsidR="00054FDC" w:rsidRPr="009E676A">
        <w:rPr>
          <w:rFonts w:ascii="Century Gothic" w:hAnsi="Century Gothic"/>
          <w:lang/>
        </w:rPr>
        <w:t xml:space="preserve"> - A vivid description of how snow is formed. </w:t>
      </w:r>
    </w:p>
    <w:p w:rsidR="00054FDC" w:rsidRPr="009E676A" w:rsidRDefault="00054FDC" w:rsidP="00054FDC">
      <w:pPr>
        <w:pStyle w:val="NormalWeb"/>
        <w:numPr>
          <w:ilvl w:val="0"/>
          <w:numId w:val="5"/>
        </w:numPr>
        <w:rPr>
          <w:rFonts w:ascii="Century Gothic" w:hAnsi="Century Gothic"/>
          <w:lang/>
        </w:rPr>
      </w:pPr>
      <w:r w:rsidRPr="009E676A">
        <w:rPr>
          <w:rFonts w:ascii="Century Gothic" w:hAnsi="Century Gothic"/>
          <w:i/>
          <w:lang/>
        </w:rPr>
        <w:t>Winter</w:t>
      </w:r>
      <w:r w:rsidRPr="009E676A">
        <w:rPr>
          <w:rFonts w:ascii="Century Gothic" w:hAnsi="Century Gothic"/>
          <w:lang/>
        </w:rPr>
        <w:t xml:space="preserve"> - This book describes the characteristics of winter as well as the changes that occur throughout the Earth. </w:t>
      </w:r>
    </w:p>
    <w:p w:rsidR="00054FDC" w:rsidRPr="009E676A" w:rsidRDefault="00041A3B" w:rsidP="00054FDC">
      <w:pPr>
        <w:pStyle w:val="NormalWeb"/>
        <w:numPr>
          <w:ilvl w:val="0"/>
          <w:numId w:val="5"/>
        </w:numPr>
        <w:rPr>
          <w:rFonts w:ascii="Century Gothic" w:hAnsi="Century Gothic"/>
          <w:lang/>
        </w:rPr>
      </w:pPr>
      <w:r w:rsidRPr="009E676A">
        <w:rPr>
          <w:rFonts w:ascii="Century Gothic" w:hAnsi="Century Gothic"/>
          <w:noProof/>
        </w:rPr>
        <w:pict>
          <v:shape id="_x0000_s1030" type="#_x0000_t202" style="position:absolute;left:0;text-align:left;margin-left:454.85pt;margin-top:6.65pt;width:38pt;height:42.1pt;z-index:251661312" filled="f" stroked="f">
            <v:textbox>
              <w:txbxContent>
                <w:p w:rsidR="00041A3B" w:rsidRDefault="00041A3B" w:rsidP="00041A3B">
                  <w:r>
                    <w:rPr>
                      <w:noProof/>
                    </w:rPr>
                    <w:drawing>
                      <wp:inline distT="0" distB="0" distL="0" distR="0">
                        <wp:extent cx="299720" cy="299720"/>
                        <wp:effectExtent l="19050" t="0" r="5080" b="0"/>
                        <wp:docPr id="17" name="Picture 16" descr="Winter Come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 Comes.jpg"/>
                                <pic:cNvPicPr/>
                              </pic:nvPicPr>
                              <pic:blipFill>
                                <a:blip r:embed="rId18"/>
                                <a:stretch>
                                  <a:fillRect/>
                                </a:stretch>
                              </pic:blipFill>
                              <pic:spPr>
                                <a:xfrm>
                                  <a:off x="0" y="0"/>
                                  <a:ext cx="299720" cy="299720"/>
                                </a:xfrm>
                                <a:prstGeom prst="rect">
                                  <a:avLst/>
                                </a:prstGeom>
                              </pic:spPr>
                            </pic:pic>
                          </a:graphicData>
                        </a:graphic>
                      </wp:inline>
                    </w:drawing>
                  </w:r>
                </w:p>
              </w:txbxContent>
            </v:textbox>
          </v:shape>
        </w:pict>
      </w:r>
      <w:r w:rsidR="00054FDC" w:rsidRPr="009E676A">
        <w:rPr>
          <w:rFonts w:ascii="Century Gothic" w:hAnsi="Century Gothic"/>
          <w:i/>
          <w:lang/>
        </w:rPr>
        <w:t>When Winter Comes</w:t>
      </w:r>
      <w:r w:rsidR="00054FDC" w:rsidRPr="009E676A">
        <w:rPr>
          <w:rFonts w:ascii="Century Gothic" w:hAnsi="Century Gothic"/>
          <w:lang/>
        </w:rPr>
        <w:t xml:space="preserve"> - this book not only looks at the characteristics of winter but also describes activities that children do during the winter. </w:t>
      </w:r>
    </w:p>
    <w:p w:rsidR="00A126E4" w:rsidRDefault="00054FDC" w:rsidP="00A126E4">
      <w:pPr>
        <w:spacing w:line="240" w:lineRule="auto"/>
        <w:rPr>
          <w:rFonts w:ascii="High Tower Text" w:hAnsi="High Tower Text"/>
          <w:sz w:val="32"/>
          <w:szCs w:val="32"/>
          <w:u w:val="single"/>
        </w:rPr>
      </w:pPr>
      <w:r w:rsidRPr="00054FDC">
        <w:rPr>
          <w:rFonts w:ascii="Century Gothic" w:hAnsi="Century Gothic"/>
          <w:lang/>
        </w:rPr>
        <w:t xml:space="preserve"> </w:t>
      </w:r>
      <w:r w:rsidR="00A126E4">
        <w:rPr>
          <w:rFonts w:ascii="High Tower Text" w:hAnsi="High Tower Text"/>
          <w:sz w:val="32"/>
          <w:szCs w:val="32"/>
          <w:u w:val="single"/>
        </w:rPr>
        <w:t>Fiction Books for Children</w:t>
      </w:r>
    </w:p>
    <w:p w:rsidR="00A126E4" w:rsidRPr="009E676A" w:rsidRDefault="00A126E4" w:rsidP="00A126E4">
      <w:pPr>
        <w:pStyle w:val="NormalWeb"/>
        <w:numPr>
          <w:ilvl w:val="0"/>
          <w:numId w:val="6"/>
        </w:numPr>
        <w:rPr>
          <w:rFonts w:ascii="Century Gothic" w:hAnsi="Century Gothic"/>
          <w:lang/>
        </w:rPr>
      </w:pPr>
      <w:hyperlink r:id="rId19" w:history="1">
        <w:r w:rsidRPr="009E676A">
          <w:rPr>
            <w:rStyle w:val="Hyperlink"/>
            <w:rFonts w:ascii="Century Gothic" w:hAnsi="Century Gothic"/>
            <w:lang/>
          </w:rPr>
          <w:t xml:space="preserve">One </w:t>
        </w:r>
        <w:proofErr w:type="gramStart"/>
        <w:r w:rsidRPr="009E676A">
          <w:rPr>
            <w:rStyle w:val="Hyperlink"/>
            <w:rFonts w:ascii="Century Gothic" w:hAnsi="Century Gothic"/>
            <w:lang/>
          </w:rPr>
          <w:t>Winter's</w:t>
        </w:r>
        <w:proofErr w:type="gramEnd"/>
        <w:r w:rsidRPr="009E676A">
          <w:rPr>
            <w:rStyle w:val="Hyperlink"/>
            <w:rFonts w:ascii="Century Gothic" w:hAnsi="Century Gothic"/>
            <w:lang/>
          </w:rPr>
          <w:t xml:space="preserve"> Day</w:t>
        </w:r>
      </w:hyperlink>
      <w:r w:rsidRPr="009E676A">
        <w:rPr>
          <w:rFonts w:ascii="Century Gothic" w:hAnsi="Century Gothic"/>
          <w:lang/>
        </w:rPr>
        <w:t xml:space="preserve"> - After Little Hedgehog's nest blows away he embarks on a journey to his friend Badger's house and meets several very cold animals that he helps along the way. </w:t>
      </w:r>
    </w:p>
    <w:p w:rsidR="00A126E4" w:rsidRPr="009E676A" w:rsidRDefault="00A126E4" w:rsidP="00A126E4">
      <w:pPr>
        <w:pStyle w:val="NormalWeb"/>
        <w:numPr>
          <w:ilvl w:val="0"/>
          <w:numId w:val="6"/>
        </w:numPr>
        <w:rPr>
          <w:rFonts w:ascii="Century Gothic" w:hAnsi="Century Gothic"/>
          <w:lang/>
        </w:rPr>
      </w:pPr>
      <w:hyperlink r:id="rId20" w:history="1">
        <w:r w:rsidRPr="009E676A">
          <w:rPr>
            <w:rStyle w:val="Hyperlink"/>
            <w:rFonts w:ascii="Century Gothic" w:hAnsi="Century Gothic"/>
            <w:lang/>
          </w:rPr>
          <w:t>Winter Days in the Big Woods</w:t>
        </w:r>
      </w:hyperlink>
      <w:r w:rsidRPr="009E676A">
        <w:rPr>
          <w:rFonts w:ascii="Century Gothic" w:hAnsi="Century Gothic"/>
          <w:lang/>
        </w:rPr>
        <w:t xml:space="preserve"> - This book is a simpler version based on the Little House </w:t>
      </w:r>
      <w:proofErr w:type="gramStart"/>
      <w:r w:rsidRPr="009E676A">
        <w:rPr>
          <w:rFonts w:ascii="Century Gothic" w:hAnsi="Century Gothic"/>
          <w:lang/>
        </w:rPr>
        <w:t>On</w:t>
      </w:r>
      <w:proofErr w:type="gramEnd"/>
      <w:r w:rsidRPr="009E676A">
        <w:rPr>
          <w:rFonts w:ascii="Century Gothic" w:hAnsi="Century Gothic"/>
          <w:lang/>
        </w:rPr>
        <w:t xml:space="preserve"> the </w:t>
      </w:r>
      <w:proofErr w:type="spellStart"/>
      <w:r w:rsidRPr="009E676A">
        <w:rPr>
          <w:rFonts w:ascii="Century Gothic" w:hAnsi="Century Gothic"/>
          <w:lang/>
        </w:rPr>
        <w:t>Prarie</w:t>
      </w:r>
      <w:proofErr w:type="spellEnd"/>
      <w:r w:rsidRPr="009E676A">
        <w:rPr>
          <w:rFonts w:ascii="Century Gothic" w:hAnsi="Century Gothic"/>
          <w:lang/>
        </w:rPr>
        <w:t xml:space="preserve"> book series by Laura Ingalls Wilder. </w:t>
      </w:r>
    </w:p>
    <w:p w:rsidR="00A126E4" w:rsidRPr="009E676A" w:rsidRDefault="00A126E4" w:rsidP="00A126E4">
      <w:pPr>
        <w:pStyle w:val="NormalWeb"/>
        <w:numPr>
          <w:ilvl w:val="0"/>
          <w:numId w:val="6"/>
        </w:numPr>
        <w:rPr>
          <w:rFonts w:ascii="Century Gothic" w:hAnsi="Century Gothic"/>
          <w:lang/>
        </w:rPr>
      </w:pPr>
      <w:hyperlink r:id="rId21" w:history="1">
        <w:r w:rsidRPr="009E676A">
          <w:rPr>
            <w:rStyle w:val="Hyperlink"/>
            <w:rFonts w:ascii="Century Gothic" w:hAnsi="Century Gothic"/>
            <w:lang/>
          </w:rPr>
          <w:t>The Hat</w:t>
        </w:r>
      </w:hyperlink>
      <w:r w:rsidRPr="009E676A">
        <w:rPr>
          <w:rFonts w:ascii="Century Gothic" w:hAnsi="Century Gothic"/>
          <w:lang/>
        </w:rPr>
        <w:t xml:space="preserve"> - This book, by Jan Brett, follows a curious hedgehog after he pokes his </w:t>
      </w:r>
      <w:proofErr w:type="spellStart"/>
      <w:r w:rsidRPr="009E676A">
        <w:rPr>
          <w:rFonts w:ascii="Century Gothic" w:hAnsi="Century Gothic"/>
          <w:lang/>
        </w:rPr>
        <w:t>noe</w:t>
      </w:r>
      <w:proofErr w:type="spellEnd"/>
      <w:r w:rsidRPr="009E676A">
        <w:rPr>
          <w:rFonts w:ascii="Century Gothic" w:hAnsi="Century Gothic"/>
          <w:lang/>
        </w:rPr>
        <w:t xml:space="preserve"> into a woolen stocking. </w:t>
      </w:r>
    </w:p>
    <w:p w:rsidR="00A126E4" w:rsidRPr="009E676A" w:rsidRDefault="00A126E4" w:rsidP="00A126E4">
      <w:pPr>
        <w:pStyle w:val="NormalWeb"/>
        <w:numPr>
          <w:ilvl w:val="0"/>
          <w:numId w:val="6"/>
        </w:numPr>
        <w:rPr>
          <w:rFonts w:ascii="Century Gothic" w:hAnsi="Century Gothic"/>
          <w:lang/>
        </w:rPr>
      </w:pPr>
      <w:hyperlink r:id="rId22" w:history="1">
        <w:r w:rsidRPr="009E676A">
          <w:rPr>
            <w:rStyle w:val="Hyperlink"/>
            <w:rFonts w:ascii="Century Gothic" w:hAnsi="Century Gothic"/>
            <w:lang/>
          </w:rPr>
          <w:t xml:space="preserve">It's </w:t>
        </w:r>
        <w:proofErr w:type="gramStart"/>
        <w:r w:rsidRPr="009E676A">
          <w:rPr>
            <w:rStyle w:val="Hyperlink"/>
            <w:rFonts w:ascii="Century Gothic" w:hAnsi="Century Gothic"/>
            <w:lang/>
          </w:rPr>
          <w:t>Winter</w:t>
        </w:r>
        <w:proofErr w:type="gramEnd"/>
      </w:hyperlink>
      <w:r w:rsidRPr="009E676A">
        <w:rPr>
          <w:rFonts w:ascii="Century Gothic" w:hAnsi="Century Gothic"/>
          <w:lang/>
        </w:rPr>
        <w:t xml:space="preserve"> - This book gives a good overview of the winter season and includes more information that simply describing the weather. </w:t>
      </w:r>
    </w:p>
    <w:p w:rsidR="00E7172C" w:rsidRDefault="00E7172C" w:rsidP="00E7172C">
      <w:pPr>
        <w:pStyle w:val="NormalWeb"/>
        <w:rPr>
          <w:rFonts w:ascii="High Tower Text" w:hAnsi="High Tower Text"/>
          <w:sz w:val="32"/>
          <w:szCs w:val="32"/>
          <w:u w:val="single"/>
          <w:lang/>
        </w:rPr>
      </w:pPr>
      <w:r>
        <w:rPr>
          <w:rFonts w:ascii="High Tower Text" w:hAnsi="High Tower Text"/>
          <w:sz w:val="32"/>
          <w:szCs w:val="32"/>
          <w:u w:val="single"/>
          <w:lang/>
        </w:rPr>
        <w:t>Videos</w:t>
      </w:r>
    </w:p>
    <w:p w:rsidR="00E7172C" w:rsidRPr="006C4FF5" w:rsidRDefault="00E7172C" w:rsidP="00E7172C">
      <w:pPr>
        <w:pStyle w:val="NormalWeb"/>
        <w:numPr>
          <w:ilvl w:val="0"/>
          <w:numId w:val="7"/>
        </w:numPr>
        <w:rPr>
          <w:rFonts w:ascii="Century Gothic" w:hAnsi="Century Gothic"/>
          <w:lang/>
        </w:rPr>
      </w:pPr>
      <w:hyperlink r:id="rId23" w:history="1">
        <w:r w:rsidRPr="006C4FF5">
          <w:rPr>
            <w:rStyle w:val="Hyperlink"/>
            <w:rFonts w:ascii="Century Gothic" w:hAnsi="Century Gothic"/>
            <w:lang/>
          </w:rPr>
          <w:t>The Four Seasons</w:t>
        </w:r>
      </w:hyperlink>
      <w:r w:rsidRPr="006C4FF5">
        <w:rPr>
          <w:rFonts w:ascii="Century Gothic" w:hAnsi="Century Gothic"/>
          <w:lang/>
        </w:rPr>
        <w:t xml:space="preserve"> - This video discusses the changes that occur in all four seasons. </w:t>
      </w:r>
    </w:p>
    <w:p w:rsidR="00E7172C" w:rsidRPr="006C4FF5" w:rsidRDefault="00E7172C" w:rsidP="00E7172C">
      <w:pPr>
        <w:pStyle w:val="NormalWeb"/>
        <w:numPr>
          <w:ilvl w:val="0"/>
          <w:numId w:val="7"/>
        </w:numPr>
        <w:rPr>
          <w:rFonts w:ascii="Century Gothic" w:hAnsi="Century Gothic"/>
          <w:lang/>
        </w:rPr>
      </w:pPr>
      <w:hyperlink r:id="rId24" w:history="1">
        <w:r w:rsidRPr="006C4FF5">
          <w:rPr>
            <w:rStyle w:val="Hyperlink"/>
            <w:rFonts w:ascii="Century Gothic" w:hAnsi="Century Gothic"/>
            <w:lang/>
          </w:rPr>
          <w:t>Ice Age</w:t>
        </w:r>
      </w:hyperlink>
      <w:r w:rsidRPr="006C4FF5">
        <w:rPr>
          <w:rFonts w:ascii="Century Gothic" w:hAnsi="Century Gothic"/>
          <w:lang/>
        </w:rPr>
        <w:t xml:space="preserve"> - This movie follows a mastodon, a sloth, and a saber-toothed tiger as they embark on a journey to reunite a human baby with his father. </w:t>
      </w:r>
    </w:p>
    <w:p w:rsidR="00E7172C" w:rsidRPr="006C4FF5" w:rsidRDefault="00E7172C" w:rsidP="00E7172C">
      <w:pPr>
        <w:pStyle w:val="NormalWeb"/>
        <w:numPr>
          <w:ilvl w:val="0"/>
          <w:numId w:val="7"/>
        </w:numPr>
        <w:rPr>
          <w:rFonts w:ascii="Century Gothic" w:hAnsi="Century Gothic"/>
          <w:lang/>
        </w:rPr>
      </w:pPr>
      <w:hyperlink r:id="rId25" w:history="1">
        <w:r w:rsidRPr="006C4FF5">
          <w:rPr>
            <w:rStyle w:val="Hyperlink"/>
            <w:rFonts w:ascii="Century Gothic" w:hAnsi="Century Gothic"/>
            <w:lang/>
          </w:rPr>
          <w:t>Ice Age 2: The Meltdown</w:t>
        </w:r>
      </w:hyperlink>
      <w:r w:rsidRPr="006C4FF5">
        <w:rPr>
          <w:rFonts w:ascii="Century Gothic" w:hAnsi="Century Gothic"/>
          <w:lang/>
        </w:rPr>
        <w:t xml:space="preserve"> - This movie follows the mastodon, sloth, saber-toothed tiger and various other new characters on a journey to find a boat that will save them from the great ice meltdown. </w:t>
      </w:r>
    </w:p>
    <w:p w:rsidR="00E7172C" w:rsidRPr="006C4FF5" w:rsidRDefault="00E7172C" w:rsidP="00E7172C">
      <w:pPr>
        <w:pStyle w:val="NormalWeb"/>
        <w:numPr>
          <w:ilvl w:val="0"/>
          <w:numId w:val="7"/>
        </w:numPr>
        <w:rPr>
          <w:rFonts w:ascii="Century Gothic" w:hAnsi="Century Gothic"/>
          <w:lang/>
        </w:rPr>
      </w:pPr>
      <w:hyperlink r:id="rId26" w:history="1">
        <w:r w:rsidRPr="006C4FF5">
          <w:rPr>
            <w:rStyle w:val="Hyperlink"/>
            <w:rFonts w:ascii="Century Gothic" w:hAnsi="Century Gothic"/>
            <w:lang/>
          </w:rPr>
          <w:t>Eight Below</w:t>
        </w:r>
      </w:hyperlink>
      <w:r w:rsidRPr="006C4FF5">
        <w:rPr>
          <w:rFonts w:ascii="Century Gothic" w:hAnsi="Century Gothic"/>
          <w:lang/>
        </w:rPr>
        <w:t xml:space="preserve"> - This movie follows a man's journey to rescue his eight beloved dogs stranded in Antarctica. </w:t>
      </w:r>
    </w:p>
    <w:p w:rsidR="00E7172C" w:rsidRDefault="00E7172C" w:rsidP="00E7172C">
      <w:pPr>
        <w:pStyle w:val="NormalWeb"/>
        <w:rPr>
          <w:rFonts w:ascii="High Tower Text" w:hAnsi="High Tower Text"/>
          <w:sz w:val="32"/>
          <w:szCs w:val="32"/>
          <w:u w:val="single"/>
          <w:lang/>
        </w:rPr>
      </w:pPr>
    </w:p>
    <w:p w:rsidR="00E7172C" w:rsidRDefault="00E7172C" w:rsidP="00E7172C">
      <w:pPr>
        <w:pStyle w:val="NormalWeb"/>
        <w:rPr>
          <w:rFonts w:ascii="High Tower Text" w:hAnsi="High Tower Text"/>
          <w:sz w:val="32"/>
          <w:szCs w:val="32"/>
          <w:u w:val="single"/>
          <w:lang/>
        </w:rPr>
      </w:pPr>
      <w:r>
        <w:rPr>
          <w:rFonts w:ascii="High Tower Text" w:hAnsi="High Tower Text"/>
          <w:sz w:val="32"/>
          <w:szCs w:val="32"/>
          <w:u w:val="single"/>
          <w:lang/>
        </w:rPr>
        <w:lastRenderedPageBreak/>
        <w:t>Images</w:t>
      </w:r>
    </w:p>
    <w:p w:rsidR="00E7172C" w:rsidRPr="009E676A" w:rsidRDefault="009E676A" w:rsidP="00E7172C">
      <w:pPr>
        <w:pStyle w:val="NormalWeb"/>
        <w:rPr>
          <w:rFonts w:ascii="High Tower Text" w:hAnsi="High Tower Text"/>
          <w:sz w:val="32"/>
          <w:szCs w:val="32"/>
          <w:lang/>
        </w:rPr>
      </w:pPr>
      <w:r w:rsidRPr="009E676A">
        <w:rPr>
          <w:noProof/>
          <w:color w:val="0000FF"/>
        </w:rPr>
        <w:drawing>
          <wp:inline distT="0" distB="0" distL="0" distR="0">
            <wp:extent cx="860844" cy="563585"/>
            <wp:effectExtent l="19050" t="0" r="0" b="0"/>
            <wp:docPr id="18" name="Picture 4" descr="Skiing Image.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iing Image.jpg">
                      <a:hlinkClick r:id="rId27"/>
                    </pic:cNvPr>
                    <pic:cNvPicPr>
                      <a:picLocks noChangeAspect="1" noChangeArrowheads="1"/>
                    </pic:cNvPicPr>
                  </pic:nvPicPr>
                  <pic:blipFill>
                    <a:blip r:embed="rId28" cstate="print"/>
                    <a:srcRect/>
                    <a:stretch>
                      <a:fillRect/>
                    </a:stretch>
                  </pic:blipFill>
                  <pic:spPr bwMode="auto">
                    <a:xfrm>
                      <a:off x="0" y="0"/>
                      <a:ext cx="861813" cy="564219"/>
                    </a:xfrm>
                    <a:prstGeom prst="rect">
                      <a:avLst/>
                    </a:prstGeom>
                    <a:noFill/>
                    <a:ln w="9525">
                      <a:noFill/>
                      <a:miter lim="800000"/>
                      <a:headEnd/>
                      <a:tailEnd/>
                    </a:ln>
                  </pic:spPr>
                </pic:pic>
              </a:graphicData>
            </a:graphic>
          </wp:inline>
        </w:drawing>
      </w:r>
      <w:r w:rsidRPr="009E676A">
        <w:rPr>
          <w:rFonts w:ascii="High Tower Text" w:hAnsi="High Tower Text"/>
          <w:sz w:val="32"/>
          <w:szCs w:val="32"/>
          <w:lang/>
        </w:rPr>
        <w:t xml:space="preserve"> </w:t>
      </w:r>
      <w:r w:rsidRPr="009E676A">
        <w:rPr>
          <w:noProof/>
          <w:color w:val="0000FF"/>
        </w:rPr>
        <w:drawing>
          <wp:inline distT="0" distB="0" distL="0" distR="0">
            <wp:extent cx="561195" cy="862641"/>
            <wp:effectExtent l="19050" t="0" r="0" b="0"/>
            <wp:docPr id="19" name="Picture 7" descr="Snowman Image.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owman Image.jpg">
                      <a:hlinkClick r:id="rId29"/>
                    </pic:cNvPr>
                    <pic:cNvPicPr>
                      <a:picLocks noChangeAspect="1" noChangeArrowheads="1"/>
                    </pic:cNvPicPr>
                  </pic:nvPicPr>
                  <pic:blipFill>
                    <a:blip r:embed="rId30" cstate="print"/>
                    <a:srcRect/>
                    <a:stretch>
                      <a:fillRect/>
                    </a:stretch>
                  </pic:blipFill>
                  <pic:spPr bwMode="auto">
                    <a:xfrm>
                      <a:off x="0" y="0"/>
                      <a:ext cx="563369" cy="865983"/>
                    </a:xfrm>
                    <a:prstGeom prst="rect">
                      <a:avLst/>
                    </a:prstGeom>
                    <a:noFill/>
                    <a:ln w="9525">
                      <a:noFill/>
                      <a:miter lim="800000"/>
                      <a:headEnd/>
                      <a:tailEnd/>
                    </a:ln>
                  </pic:spPr>
                </pic:pic>
              </a:graphicData>
            </a:graphic>
          </wp:inline>
        </w:drawing>
      </w:r>
      <w:r w:rsidRPr="009E676A">
        <w:rPr>
          <w:rFonts w:ascii="High Tower Text" w:hAnsi="High Tower Text"/>
          <w:sz w:val="32"/>
          <w:szCs w:val="32"/>
          <w:lang/>
        </w:rPr>
        <w:t xml:space="preserve">  </w:t>
      </w:r>
      <w:r>
        <w:rPr>
          <w:noProof/>
          <w:color w:val="0000FF"/>
        </w:rPr>
        <w:drawing>
          <wp:inline distT="0" distB="0" distL="0" distR="0">
            <wp:extent cx="884749" cy="565603"/>
            <wp:effectExtent l="19050" t="0" r="0" b="0"/>
            <wp:docPr id="20" name="Picture 10" descr="Sleding Image.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eding Image.jpg">
                      <a:hlinkClick r:id="rId31"/>
                    </pic:cNvPr>
                    <pic:cNvPicPr>
                      <a:picLocks noChangeAspect="1" noChangeArrowheads="1"/>
                    </pic:cNvPicPr>
                  </pic:nvPicPr>
                  <pic:blipFill>
                    <a:blip r:embed="rId32" cstate="print"/>
                    <a:srcRect/>
                    <a:stretch>
                      <a:fillRect/>
                    </a:stretch>
                  </pic:blipFill>
                  <pic:spPr bwMode="auto">
                    <a:xfrm>
                      <a:off x="0" y="0"/>
                      <a:ext cx="894294" cy="571705"/>
                    </a:xfrm>
                    <a:prstGeom prst="rect">
                      <a:avLst/>
                    </a:prstGeom>
                    <a:noFill/>
                    <a:ln w="9525">
                      <a:noFill/>
                      <a:miter lim="800000"/>
                      <a:headEnd/>
                      <a:tailEnd/>
                    </a:ln>
                  </pic:spPr>
                </pic:pic>
              </a:graphicData>
            </a:graphic>
          </wp:inline>
        </w:drawing>
      </w:r>
      <w:r>
        <w:rPr>
          <w:rFonts w:ascii="High Tower Text" w:hAnsi="High Tower Text"/>
          <w:sz w:val="32"/>
          <w:szCs w:val="32"/>
          <w:lang/>
        </w:rPr>
        <w:t xml:space="preserve">  </w:t>
      </w:r>
      <w:r>
        <w:rPr>
          <w:noProof/>
          <w:color w:val="0000FF"/>
        </w:rPr>
        <w:drawing>
          <wp:inline distT="0" distB="0" distL="0" distR="0">
            <wp:extent cx="653811" cy="867810"/>
            <wp:effectExtent l="19050" t="0" r="0" b="0"/>
            <wp:docPr id="21" name="Picture 13" descr="Ski Slope Image.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i Slope Image.jpg">
                      <a:hlinkClick r:id="rId33"/>
                    </pic:cNvPr>
                    <pic:cNvPicPr>
                      <a:picLocks noChangeAspect="1" noChangeArrowheads="1"/>
                    </pic:cNvPicPr>
                  </pic:nvPicPr>
                  <pic:blipFill>
                    <a:blip r:embed="rId34" cstate="print"/>
                    <a:srcRect/>
                    <a:stretch>
                      <a:fillRect/>
                    </a:stretch>
                  </pic:blipFill>
                  <pic:spPr bwMode="auto">
                    <a:xfrm>
                      <a:off x="0" y="0"/>
                      <a:ext cx="657548" cy="872770"/>
                    </a:xfrm>
                    <a:prstGeom prst="rect">
                      <a:avLst/>
                    </a:prstGeom>
                    <a:noFill/>
                    <a:ln w="9525">
                      <a:noFill/>
                      <a:miter lim="800000"/>
                      <a:headEnd/>
                      <a:tailEnd/>
                    </a:ln>
                  </pic:spPr>
                </pic:pic>
              </a:graphicData>
            </a:graphic>
          </wp:inline>
        </w:drawing>
      </w:r>
      <w:r>
        <w:rPr>
          <w:rFonts w:ascii="High Tower Text" w:hAnsi="High Tower Text"/>
          <w:sz w:val="32"/>
          <w:szCs w:val="32"/>
          <w:lang/>
        </w:rPr>
        <w:t xml:space="preserve">  </w:t>
      </w:r>
      <w:r>
        <w:rPr>
          <w:noProof/>
          <w:color w:val="0000FF"/>
        </w:rPr>
        <w:drawing>
          <wp:inline distT="0" distB="0" distL="0" distR="0">
            <wp:extent cx="878097" cy="618173"/>
            <wp:effectExtent l="19050" t="0" r="0" b="0"/>
            <wp:docPr id="22" name="Picture 16" descr="Ice Crystals Image.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e Crystals Image.jpg">
                      <a:hlinkClick r:id="rId35"/>
                    </pic:cNvPr>
                    <pic:cNvPicPr>
                      <a:picLocks noChangeAspect="1" noChangeArrowheads="1"/>
                    </pic:cNvPicPr>
                  </pic:nvPicPr>
                  <pic:blipFill>
                    <a:blip r:embed="rId36" cstate="print"/>
                    <a:srcRect/>
                    <a:stretch>
                      <a:fillRect/>
                    </a:stretch>
                  </pic:blipFill>
                  <pic:spPr bwMode="auto">
                    <a:xfrm>
                      <a:off x="0" y="0"/>
                      <a:ext cx="879362" cy="619064"/>
                    </a:xfrm>
                    <a:prstGeom prst="rect">
                      <a:avLst/>
                    </a:prstGeom>
                    <a:noFill/>
                    <a:ln w="9525">
                      <a:noFill/>
                      <a:miter lim="800000"/>
                      <a:headEnd/>
                      <a:tailEnd/>
                    </a:ln>
                  </pic:spPr>
                </pic:pic>
              </a:graphicData>
            </a:graphic>
          </wp:inline>
        </w:drawing>
      </w:r>
      <w:r>
        <w:rPr>
          <w:rFonts w:ascii="High Tower Text" w:hAnsi="High Tower Text"/>
          <w:sz w:val="32"/>
          <w:szCs w:val="32"/>
          <w:lang/>
        </w:rPr>
        <w:t xml:space="preserve">   </w:t>
      </w:r>
      <w:r>
        <w:rPr>
          <w:noProof/>
          <w:color w:val="0000FF"/>
        </w:rPr>
        <w:drawing>
          <wp:inline distT="0" distB="0" distL="0" distR="0">
            <wp:extent cx="757328" cy="693517"/>
            <wp:effectExtent l="19050" t="0" r="4672" b="0"/>
            <wp:docPr id="23" name="Picture 19" descr="Slush Image.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ush Image.jpg">
                      <a:hlinkClick r:id="rId37"/>
                    </pic:cNvPr>
                    <pic:cNvPicPr>
                      <a:picLocks noChangeAspect="1" noChangeArrowheads="1"/>
                    </pic:cNvPicPr>
                  </pic:nvPicPr>
                  <pic:blipFill>
                    <a:blip r:embed="rId38" cstate="print"/>
                    <a:srcRect/>
                    <a:stretch>
                      <a:fillRect/>
                    </a:stretch>
                  </pic:blipFill>
                  <pic:spPr bwMode="auto">
                    <a:xfrm>
                      <a:off x="0" y="0"/>
                      <a:ext cx="758248" cy="694359"/>
                    </a:xfrm>
                    <a:prstGeom prst="rect">
                      <a:avLst/>
                    </a:prstGeom>
                    <a:noFill/>
                    <a:ln w="9525">
                      <a:noFill/>
                      <a:miter lim="800000"/>
                      <a:headEnd/>
                      <a:tailEnd/>
                    </a:ln>
                  </pic:spPr>
                </pic:pic>
              </a:graphicData>
            </a:graphic>
          </wp:inline>
        </w:drawing>
      </w:r>
    </w:p>
    <w:p w:rsidR="00054FDC" w:rsidRPr="00054FDC" w:rsidRDefault="00054FDC" w:rsidP="00054FDC">
      <w:pPr>
        <w:pStyle w:val="NormalWeb"/>
        <w:rPr>
          <w:rFonts w:ascii="Century Gothic" w:hAnsi="Century Gothic"/>
          <w:lang/>
        </w:rPr>
      </w:pPr>
    </w:p>
    <w:p w:rsidR="009E676A" w:rsidRPr="009E676A" w:rsidRDefault="009E676A" w:rsidP="009E676A">
      <w:pPr>
        <w:pStyle w:val="NormalWeb"/>
        <w:rPr>
          <w:rFonts w:ascii="High Tower Text" w:hAnsi="High Tower Text"/>
          <w:sz w:val="32"/>
          <w:szCs w:val="32"/>
          <w:u w:val="single"/>
          <w:lang/>
        </w:rPr>
      </w:pPr>
      <w:r>
        <w:rPr>
          <w:rFonts w:ascii="High Tower Text" w:hAnsi="High Tower Text"/>
          <w:sz w:val="32"/>
          <w:szCs w:val="32"/>
          <w:u w:val="single"/>
          <w:lang/>
        </w:rPr>
        <w:t>Lesson Resources for Teachers</w:t>
      </w:r>
    </w:p>
    <w:p w:rsidR="009E676A" w:rsidRPr="009E676A" w:rsidRDefault="009E676A" w:rsidP="009E676A">
      <w:pPr>
        <w:pStyle w:val="NormalWeb"/>
        <w:numPr>
          <w:ilvl w:val="0"/>
          <w:numId w:val="8"/>
        </w:numPr>
        <w:rPr>
          <w:rFonts w:ascii="Century Gothic" w:hAnsi="Century Gothic"/>
          <w:lang/>
        </w:rPr>
      </w:pPr>
      <w:hyperlink r:id="rId39" w:history="1">
        <w:r w:rsidRPr="009E676A">
          <w:rPr>
            <w:rStyle w:val="Hyperlink"/>
            <w:rFonts w:ascii="Century Gothic" w:hAnsi="Century Gothic"/>
            <w:lang/>
          </w:rPr>
          <w:t>Snow Stars</w:t>
        </w:r>
      </w:hyperlink>
      <w:r w:rsidRPr="009E676A">
        <w:rPr>
          <w:rFonts w:ascii="Century Gothic" w:hAnsi="Century Gothic"/>
          <w:lang/>
        </w:rPr>
        <w:t xml:space="preserve"> - This sight gives step-by-step directions to make snowflakes from paper. </w:t>
      </w:r>
    </w:p>
    <w:p w:rsidR="009E676A" w:rsidRPr="009E676A" w:rsidRDefault="009E676A" w:rsidP="009E676A">
      <w:pPr>
        <w:pStyle w:val="NormalWeb"/>
        <w:numPr>
          <w:ilvl w:val="0"/>
          <w:numId w:val="8"/>
        </w:numPr>
        <w:rPr>
          <w:rFonts w:ascii="Century Gothic" w:hAnsi="Century Gothic"/>
          <w:lang/>
        </w:rPr>
      </w:pPr>
      <w:hyperlink r:id="rId40" w:history="1">
        <w:r w:rsidRPr="009E676A">
          <w:rPr>
            <w:rStyle w:val="Hyperlink"/>
            <w:rFonts w:ascii="Century Gothic" w:hAnsi="Century Gothic"/>
            <w:lang/>
          </w:rPr>
          <w:t>Cotton Ball Snowman Craft</w:t>
        </w:r>
      </w:hyperlink>
      <w:r w:rsidRPr="009E676A">
        <w:rPr>
          <w:rFonts w:ascii="Century Gothic" w:hAnsi="Century Gothic"/>
          <w:lang/>
        </w:rPr>
        <w:t xml:space="preserve"> - This is a cute snowman craft that will be very easy to display on a bulletin board. </w:t>
      </w:r>
    </w:p>
    <w:p w:rsidR="009E676A" w:rsidRPr="009E676A" w:rsidRDefault="009E676A" w:rsidP="009E676A">
      <w:pPr>
        <w:pStyle w:val="NormalWeb"/>
        <w:numPr>
          <w:ilvl w:val="0"/>
          <w:numId w:val="8"/>
        </w:numPr>
        <w:rPr>
          <w:rFonts w:ascii="Century Gothic" w:hAnsi="Century Gothic"/>
          <w:lang/>
        </w:rPr>
      </w:pPr>
      <w:hyperlink r:id="rId41" w:history="1">
        <w:r w:rsidRPr="009E676A">
          <w:rPr>
            <w:rStyle w:val="Hyperlink"/>
            <w:rFonts w:ascii="Century Gothic" w:hAnsi="Century Gothic"/>
            <w:lang/>
          </w:rPr>
          <w:t>Snowy Handprint Tree</w:t>
        </w:r>
      </w:hyperlink>
      <w:r w:rsidRPr="009E676A">
        <w:rPr>
          <w:rFonts w:ascii="Century Gothic" w:hAnsi="Century Gothic"/>
          <w:lang/>
        </w:rPr>
        <w:t xml:space="preserve"> - These are great keepsakes for parents because it includes a handprint. </w:t>
      </w:r>
    </w:p>
    <w:p w:rsidR="009E676A" w:rsidRPr="009E676A" w:rsidRDefault="009E676A" w:rsidP="009E676A">
      <w:pPr>
        <w:pStyle w:val="NormalWeb"/>
        <w:numPr>
          <w:ilvl w:val="0"/>
          <w:numId w:val="8"/>
        </w:numPr>
        <w:rPr>
          <w:rFonts w:ascii="Century Gothic" w:hAnsi="Century Gothic"/>
          <w:lang/>
        </w:rPr>
      </w:pPr>
      <w:hyperlink r:id="rId42" w:history="1">
        <w:r w:rsidRPr="009E676A">
          <w:rPr>
            <w:rStyle w:val="Hyperlink"/>
            <w:rFonts w:ascii="Century Gothic" w:hAnsi="Century Gothic"/>
            <w:lang/>
          </w:rPr>
          <w:t>Homemade Snow Dough</w:t>
        </w:r>
      </w:hyperlink>
      <w:r w:rsidRPr="009E676A">
        <w:rPr>
          <w:rFonts w:ascii="Century Gothic" w:hAnsi="Century Gothic"/>
          <w:lang/>
        </w:rPr>
        <w:t xml:space="preserve"> - Almost everyone likes to play with play dough and when you help make sparkly play dough it's even more fun. </w:t>
      </w:r>
    </w:p>
    <w:p w:rsidR="009E676A" w:rsidRDefault="009E676A" w:rsidP="009E676A">
      <w:pPr>
        <w:pStyle w:val="NormalWeb"/>
        <w:numPr>
          <w:ilvl w:val="0"/>
          <w:numId w:val="8"/>
        </w:numPr>
        <w:rPr>
          <w:rFonts w:ascii="Century Gothic" w:hAnsi="Century Gothic"/>
          <w:lang/>
        </w:rPr>
      </w:pPr>
      <w:hyperlink r:id="rId43" w:history="1">
        <w:r w:rsidRPr="009E676A">
          <w:rPr>
            <w:rStyle w:val="Hyperlink"/>
            <w:rFonts w:ascii="Century Gothic" w:hAnsi="Century Gothic"/>
            <w:lang/>
          </w:rPr>
          <w:t>Winter Sun Catcher</w:t>
        </w:r>
      </w:hyperlink>
      <w:r w:rsidRPr="009E676A">
        <w:rPr>
          <w:rFonts w:ascii="Century Gothic" w:hAnsi="Century Gothic"/>
          <w:lang/>
        </w:rPr>
        <w:t xml:space="preserve"> - This craft can include some science experimenting with ice because the sun catchers are made of ice. </w:t>
      </w:r>
    </w:p>
    <w:p w:rsidR="006C4FF5" w:rsidRPr="006C4FF5" w:rsidRDefault="006C4FF5" w:rsidP="006C4FF5">
      <w:pPr>
        <w:pStyle w:val="NormalWeb"/>
        <w:numPr>
          <w:ilvl w:val="0"/>
          <w:numId w:val="8"/>
        </w:numPr>
        <w:rPr>
          <w:rFonts w:ascii="Century Gothic" w:hAnsi="Century Gothic"/>
          <w:lang/>
        </w:rPr>
      </w:pPr>
      <w:hyperlink r:id="rId44" w:history="1">
        <w:r w:rsidRPr="006C4FF5">
          <w:rPr>
            <w:rStyle w:val="Hyperlink"/>
            <w:rFonts w:ascii="Century Gothic" w:hAnsi="Century Gothic"/>
            <w:lang/>
          </w:rPr>
          <w:t>Winter - Teacher Resources</w:t>
        </w:r>
      </w:hyperlink>
      <w:r w:rsidRPr="006C4FF5">
        <w:rPr>
          <w:rFonts w:ascii="Century Gothic" w:hAnsi="Century Gothic"/>
          <w:lang/>
        </w:rPr>
        <w:t xml:space="preserve"> - This website gives many resources for winter lesson plans. </w:t>
      </w:r>
    </w:p>
    <w:p w:rsidR="006C4FF5" w:rsidRPr="006C4FF5" w:rsidRDefault="006C4FF5" w:rsidP="006C4FF5">
      <w:pPr>
        <w:pStyle w:val="NormalWeb"/>
        <w:numPr>
          <w:ilvl w:val="0"/>
          <w:numId w:val="8"/>
        </w:numPr>
        <w:rPr>
          <w:rFonts w:ascii="Century Gothic" w:hAnsi="Century Gothic"/>
          <w:lang/>
        </w:rPr>
      </w:pPr>
      <w:hyperlink r:id="rId45" w:history="1">
        <w:r w:rsidRPr="006C4FF5">
          <w:rPr>
            <w:rStyle w:val="Hyperlink"/>
            <w:rFonts w:ascii="Century Gothic" w:hAnsi="Century Gothic"/>
            <w:lang/>
          </w:rPr>
          <w:t>Ultimate Winter Resource For Teachers</w:t>
        </w:r>
      </w:hyperlink>
      <w:r w:rsidRPr="006C4FF5">
        <w:rPr>
          <w:rFonts w:ascii="Century Gothic" w:hAnsi="Century Gothic"/>
          <w:lang/>
        </w:rPr>
        <w:t xml:space="preserve"> - This website includes many winter lesson ideas for teachers as well as ideas for breaking the theme of winter into subcategories. </w:t>
      </w:r>
    </w:p>
    <w:p w:rsidR="006C4FF5" w:rsidRPr="006C4FF5" w:rsidRDefault="006C4FF5" w:rsidP="006C4FF5">
      <w:pPr>
        <w:pStyle w:val="NormalWeb"/>
        <w:numPr>
          <w:ilvl w:val="0"/>
          <w:numId w:val="8"/>
        </w:numPr>
        <w:rPr>
          <w:rFonts w:ascii="Century Gothic" w:hAnsi="Century Gothic"/>
          <w:lang/>
        </w:rPr>
      </w:pPr>
      <w:hyperlink r:id="rId46" w:history="1">
        <w:r w:rsidRPr="006C4FF5">
          <w:rPr>
            <w:rStyle w:val="Hyperlink"/>
            <w:rFonts w:ascii="Century Gothic" w:hAnsi="Century Gothic"/>
            <w:lang/>
          </w:rPr>
          <w:t>Winter Idea Book</w:t>
        </w:r>
      </w:hyperlink>
      <w:r w:rsidRPr="006C4FF5">
        <w:rPr>
          <w:rFonts w:ascii="Century Gothic" w:hAnsi="Century Gothic"/>
          <w:lang/>
        </w:rPr>
        <w:t xml:space="preserve"> - Contains patterns, crafts, activities, and ideas to explore winter weather. </w:t>
      </w:r>
    </w:p>
    <w:p w:rsidR="006C4FF5" w:rsidRPr="006C4FF5" w:rsidRDefault="006C4FF5" w:rsidP="006C4FF5">
      <w:pPr>
        <w:pStyle w:val="NormalWeb"/>
        <w:numPr>
          <w:ilvl w:val="0"/>
          <w:numId w:val="8"/>
        </w:numPr>
        <w:rPr>
          <w:rFonts w:ascii="Century Gothic" w:hAnsi="Century Gothic"/>
          <w:lang/>
        </w:rPr>
      </w:pPr>
      <w:hyperlink r:id="rId47" w:anchor="_" w:history="1">
        <w:r w:rsidRPr="006C4FF5">
          <w:rPr>
            <w:rStyle w:val="Hyperlink"/>
            <w:rFonts w:ascii="Century Gothic" w:hAnsi="Century Gothic"/>
            <w:lang/>
          </w:rPr>
          <w:t>Reading Language and Math Ideas: Winter</w:t>
        </w:r>
      </w:hyperlink>
      <w:r w:rsidRPr="006C4FF5">
        <w:rPr>
          <w:rFonts w:ascii="Century Gothic" w:hAnsi="Century Gothic"/>
          <w:lang/>
        </w:rPr>
        <w:t xml:space="preserve"> - This book gives ideas for extensions to a science winter unit as well as ways that you can integrate. </w:t>
      </w:r>
    </w:p>
    <w:p w:rsidR="006C4FF5" w:rsidRPr="006C4FF5" w:rsidRDefault="006C4FF5" w:rsidP="006C4FF5">
      <w:pPr>
        <w:pStyle w:val="NormalWeb"/>
        <w:numPr>
          <w:ilvl w:val="0"/>
          <w:numId w:val="8"/>
        </w:numPr>
        <w:rPr>
          <w:rFonts w:ascii="Century Gothic" w:hAnsi="Century Gothic"/>
          <w:lang/>
        </w:rPr>
      </w:pPr>
      <w:hyperlink r:id="rId48" w:history="1">
        <w:r w:rsidRPr="006C4FF5">
          <w:rPr>
            <w:rStyle w:val="Hyperlink"/>
            <w:rFonts w:ascii="Century Gothic" w:hAnsi="Century Gothic"/>
            <w:lang/>
          </w:rPr>
          <w:t>Glide Into Winter With Math and Science</w:t>
        </w:r>
      </w:hyperlink>
      <w:r w:rsidRPr="006C4FF5">
        <w:rPr>
          <w:rFonts w:ascii="Century Gothic" w:hAnsi="Century Gothic"/>
          <w:lang/>
        </w:rPr>
        <w:t xml:space="preserve"> - This book has a lot of </w:t>
      </w:r>
      <w:proofErr w:type="spellStart"/>
      <w:r w:rsidRPr="006C4FF5">
        <w:rPr>
          <w:rFonts w:ascii="Century Gothic" w:hAnsi="Century Gothic"/>
          <w:lang/>
        </w:rPr>
        <w:t>experiements</w:t>
      </w:r>
      <w:proofErr w:type="spellEnd"/>
      <w:r w:rsidRPr="006C4FF5">
        <w:rPr>
          <w:rFonts w:ascii="Century Gothic" w:hAnsi="Century Gothic"/>
          <w:lang/>
        </w:rPr>
        <w:t xml:space="preserve"> to use to learn about winter weather. It also has many ideas for integrating several instructional areas. </w:t>
      </w:r>
    </w:p>
    <w:p w:rsidR="006C4FF5" w:rsidRPr="006C4FF5" w:rsidRDefault="006C4FF5" w:rsidP="006C4FF5">
      <w:pPr>
        <w:pStyle w:val="NormalWeb"/>
        <w:ind w:left="720"/>
        <w:rPr>
          <w:rFonts w:ascii="Century Gothic" w:hAnsi="Century Gothic"/>
          <w:lang/>
        </w:rPr>
      </w:pPr>
    </w:p>
    <w:p w:rsidR="009E676A" w:rsidRPr="001E7E90" w:rsidRDefault="009E676A" w:rsidP="00B37BB7">
      <w:pPr>
        <w:pStyle w:val="NormalWeb"/>
        <w:rPr>
          <w:rFonts w:ascii="High Tower Text" w:hAnsi="High Tower Text"/>
          <w:sz w:val="32"/>
          <w:szCs w:val="32"/>
          <w:u w:val="single"/>
          <w:lang/>
        </w:rPr>
      </w:pPr>
    </w:p>
    <w:p w:rsidR="00B37BB7" w:rsidRPr="00B37BB7" w:rsidRDefault="00B37BB7" w:rsidP="00B37BB7">
      <w:pPr>
        <w:rPr>
          <w:rFonts w:ascii="Century Gothic" w:hAnsi="Century Gothic"/>
          <w:sz w:val="32"/>
          <w:szCs w:val="32"/>
          <w:u w:val="single"/>
        </w:rPr>
      </w:pPr>
    </w:p>
    <w:sectPr w:rsidR="00B37BB7" w:rsidRPr="00B37BB7" w:rsidSect="00B37BB7">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Kristen ITC">
    <w:panose1 w:val="03050502040202030202"/>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C8A"/>
    <w:multiLevelType w:val="hybridMultilevel"/>
    <w:tmpl w:val="0D7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C2486"/>
    <w:multiLevelType w:val="hybridMultilevel"/>
    <w:tmpl w:val="A10A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451BF"/>
    <w:multiLevelType w:val="hybridMultilevel"/>
    <w:tmpl w:val="A320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D34D8"/>
    <w:multiLevelType w:val="hybridMultilevel"/>
    <w:tmpl w:val="B4187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113908"/>
    <w:multiLevelType w:val="hybridMultilevel"/>
    <w:tmpl w:val="6FB4B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D537AC"/>
    <w:multiLevelType w:val="hybridMultilevel"/>
    <w:tmpl w:val="00A4F1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E966B8F"/>
    <w:multiLevelType w:val="hybridMultilevel"/>
    <w:tmpl w:val="222C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96316"/>
    <w:multiLevelType w:val="hybridMultilevel"/>
    <w:tmpl w:val="2CE8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20"/>
  <w:characterSpacingControl w:val="doNotCompress"/>
  <w:compat/>
  <w:rsids>
    <w:rsidRoot w:val="00B37BB7"/>
    <w:rsid w:val="00041A3B"/>
    <w:rsid w:val="00054FDC"/>
    <w:rsid w:val="00176D59"/>
    <w:rsid w:val="001E7E90"/>
    <w:rsid w:val="006C4FF5"/>
    <w:rsid w:val="009E676A"/>
    <w:rsid w:val="00A126E4"/>
    <w:rsid w:val="00AC2C60"/>
    <w:rsid w:val="00B37BB7"/>
    <w:rsid w:val="00E71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B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7BB7"/>
    <w:rPr>
      <w:color w:val="0000FF"/>
      <w:u w:val="single"/>
    </w:rPr>
  </w:style>
  <w:style w:type="paragraph" w:styleId="BalloonText">
    <w:name w:val="Balloon Text"/>
    <w:basedOn w:val="Normal"/>
    <w:link w:val="BalloonTextChar"/>
    <w:uiPriority w:val="99"/>
    <w:semiHidden/>
    <w:unhideWhenUsed/>
    <w:rsid w:val="00054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205579">
      <w:bodyDiv w:val="1"/>
      <w:marLeft w:val="0"/>
      <w:marRight w:val="0"/>
      <w:marTop w:val="0"/>
      <w:marBottom w:val="0"/>
      <w:divBdr>
        <w:top w:val="none" w:sz="0" w:space="0" w:color="auto"/>
        <w:left w:val="none" w:sz="0" w:space="0" w:color="auto"/>
        <w:bottom w:val="none" w:sz="0" w:space="0" w:color="auto"/>
        <w:right w:val="none" w:sz="0" w:space="0" w:color="auto"/>
      </w:divBdr>
      <w:divsChild>
        <w:div w:id="219753686">
          <w:marLeft w:val="0"/>
          <w:marRight w:val="0"/>
          <w:marTop w:val="0"/>
          <w:marBottom w:val="0"/>
          <w:divBdr>
            <w:top w:val="none" w:sz="0" w:space="0" w:color="auto"/>
            <w:left w:val="none" w:sz="0" w:space="0" w:color="auto"/>
            <w:bottom w:val="none" w:sz="0" w:space="0" w:color="auto"/>
            <w:right w:val="none" w:sz="0" w:space="0" w:color="auto"/>
          </w:divBdr>
          <w:divsChild>
            <w:div w:id="1140927128">
              <w:marLeft w:val="0"/>
              <w:marRight w:val="0"/>
              <w:marTop w:val="0"/>
              <w:marBottom w:val="0"/>
              <w:divBdr>
                <w:top w:val="none" w:sz="0" w:space="0" w:color="auto"/>
                <w:left w:val="none" w:sz="0" w:space="0" w:color="auto"/>
                <w:bottom w:val="none" w:sz="0" w:space="0" w:color="auto"/>
                <w:right w:val="none" w:sz="0" w:space="0" w:color="auto"/>
              </w:divBdr>
              <w:divsChild>
                <w:div w:id="2090074778">
                  <w:marLeft w:val="0"/>
                  <w:marRight w:val="0"/>
                  <w:marTop w:val="0"/>
                  <w:marBottom w:val="0"/>
                  <w:divBdr>
                    <w:top w:val="none" w:sz="0" w:space="0" w:color="auto"/>
                    <w:left w:val="none" w:sz="0" w:space="0" w:color="auto"/>
                    <w:bottom w:val="none" w:sz="0" w:space="0" w:color="auto"/>
                    <w:right w:val="none" w:sz="0" w:space="0" w:color="auto"/>
                  </w:divBdr>
                  <w:divsChild>
                    <w:div w:id="8462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52521">
      <w:bodyDiv w:val="1"/>
      <w:marLeft w:val="0"/>
      <w:marRight w:val="0"/>
      <w:marTop w:val="0"/>
      <w:marBottom w:val="0"/>
      <w:divBdr>
        <w:top w:val="none" w:sz="0" w:space="0" w:color="auto"/>
        <w:left w:val="none" w:sz="0" w:space="0" w:color="auto"/>
        <w:bottom w:val="none" w:sz="0" w:space="0" w:color="auto"/>
        <w:right w:val="none" w:sz="0" w:space="0" w:color="auto"/>
      </w:divBdr>
      <w:divsChild>
        <w:div w:id="2129809357">
          <w:marLeft w:val="0"/>
          <w:marRight w:val="0"/>
          <w:marTop w:val="0"/>
          <w:marBottom w:val="0"/>
          <w:divBdr>
            <w:top w:val="none" w:sz="0" w:space="0" w:color="auto"/>
            <w:left w:val="none" w:sz="0" w:space="0" w:color="auto"/>
            <w:bottom w:val="none" w:sz="0" w:space="0" w:color="auto"/>
            <w:right w:val="none" w:sz="0" w:space="0" w:color="auto"/>
          </w:divBdr>
          <w:divsChild>
            <w:div w:id="589579005">
              <w:marLeft w:val="0"/>
              <w:marRight w:val="0"/>
              <w:marTop w:val="0"/>
              <w:marBottom w:val="0"/>
              <w:divBdr>
                <w:top w:val="none" w:sz="0" w:space="0" w:color="auto"/>
                <w:left w:val="none" w:sz="0" w:space="0" w:color="auto"/>
                <w:bottom w:val="none" w:sz="0" w:space="0" w:color="auto"/>
                <w:right w:val="none" w:sz="0" w:space="0" w:color="auto"/>
              </w:divBdr>
              <w:divsChild>
                <w:div w:id="2002466530">
                  <w:marLeft w:val="0"/>
                  <w:marRight w:val="0"/>
                  <w:marTop w:val="0"/>
                  <w:marBottom w:val="0"/>
                  <w:divBdr>
                    <w:top w:val="none" w:sz="0" w:space="0" w:color="auto"/>
                    <w:left w:val="none" w:sz="0" w:space="0" w:color="auto"/>
                    <w:bottom w:val="none" w:sz="0" w:space="0" w:color="auto"/>
                    <w:right w:val="none" w:sz="0" w:space="0" w:color="auto"/>
                  </w:divBdr>
                  <w:divsChild>
                    <w:div w:id="20660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5429">
      <w:bodyDiv w:val="1"/>
      <w:marLeft w:val="0"/>
      <w:marRight w:val="0"/>
      <w:marTop w:val="0"/>
      <w:marBottom w:val="0"/>
      <w:divBdr>
        <w:top w:val="none" w:sz="0" w:space="0" w:color="auto"/>
        <w:left w:val="none" w:sz="0" w:space="0" w:color="auto"/>
        <w:bottom w:val="none" w:sz="0" w:space="0" w:color="auto"/>
        <w:right w:val="none" w:sz="0" w:space="0" w:color="auto"/>
      </w:divBdr>
      <w:divsChild>
        <w:div w:id="699747558">
          <w:marLeft w:val="0"/>
          <w:marRight w:val="0"/>
          <w:marTop w:val="0"/>
          <w:marBottom w:val="0"/>
          <w:divBdr>
            <w:top w:val="none" w:sz="0" w:space="0" w:color="auto"/>
            <w:left w:val="none" w:sz="0" w:space="0" w:color="auto"/>
            <w:bottom w:val="none" w:sz="0" w:space="0" w:color="auto"/>
            <w:right w:val="none" w:sz="0" w:space="0" w:color="auto"/>
          </w:divBdr>
          <w:divsChild>
            <w:div w:id="1953004690">
              <w:marLeft w:val="0"/>
              <w:marRight w:val="0"/>
              <w:marTop w:val="0"/>
              <w:marBottom w:val="0"/>
              <w:divBdr>
                <w:top w:val="none" w:sz="0" w:space="0" w:color="auto"/>
                <w:left w:val="none" w:sz="0" w:space="0" w:color="auto"/>
                <w:bottom w:val="none" w:sz="0" w:space="0" w:color="auto"/>
                <w:right w:val="none" w:sz="0" w:space="0" w:color="auto"/>
              </w:divBdr>
              <w:divsChild>
                <w:div w:id="519974715">
                  <w:marLeft w:val="0"/>
                  <w:marRight w:val="0"/>
                  <w:marTop w:val="0"/>
                  <w:marBottom w:val="0"/>
                  <w:divBdr>
                    <w:top w:val="none" w:sz="0" w:space="0" w:color="auto"/>
                    <w:left w:val="none" w:sz="0" w:space="0" w:color="auto"/>
                    <w:bottom w:val="none" w:sz="0" w:space="0" w:color="auto"/>
                    <w:right w:val="none" w:sz="0" w:space="0" w:color="auto"/>
                  </w:divBdr>
                  <w:divsChild>
                    <w:div w:id="11677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3411">
      <w:bodyDiv w:val="1"/>
      <w:marLeft w:val="0"/>
      <w:marRight w:val="0"/>
      <w:marTop w:val="0"/>
      <w:marBottom w:val="0"/>
      <w:divBdr>
        <w:top w:val="none" w:sz="0" w:space="0" w:color="auto"/>
        <w:left w:val="none" w:sz="0" w:space="0" w:color="auto"/>
        <w:bottom w:val="none" w:sz="0" w:space="0" w:color="auto"/>
        <w:right w:val="none" w:sz="0" w:space="0" w:color="auto"/>
      </w:divBdr>
      <w:divsChild>
        <w:div w:id="1071079992">
          <w:marLeft w:val="0"/>
          <w:marRight w:val="0"/>
          <w:marTop w:val="0"/>
          <w:marBottom w:val="0"/>
          <w:divBdr>
            <w:top w:val="none" w:sz="0" w:space="0" w:color="auto"/>
            <w:left w:val="none" w:sz="0" w:space="0" w:color="auto"/>
            <w:bottom w:val="none" w:sz="0" w:space="0" w:color="auto"/>
            <w:right w:val="none" w:sz="0" w:space="0" w:color="auto"/>
          </w:divBdr>
          <w:divsChild>
            <w:div w:id="544757591">
              <w:marLeft w:val="0"/>
              <w:marRight w:val="0"/>
              <w:marTop w:val="0"/>
              <w:marBottom w:val="0"/>
              <w:divBdr>
                <w:top w:val="none" w:sz="0" w:space="0" w:color="auto"/>
                <w:left w:val="none" w:sz="0" w:space="0" w:color="auto"/>
                <w:bottom w:val="none" w:sz="0" w:space="0" w:color="auto"/>
                <w:right w:val="none" w:sz="0" w:space="0" w:color="auto"/>
              </w:divBdr>
              <w:divsChild>
                <w:div w:id="1037437059">
                  <w:marLeft w:val="0"/>
                  <w:marRight w:val="0"/>
                  <w:marTop w:val="0"/>
                  <w:marBottom w:val="0"/>
                  <w:divBdr>
                    <w:top w:val="none" w:sz="0" w:space="0" w:color="auto"/>
                    <w:left w:val="none" w:sz="0" w:space="0" w:color="auto"/>
                    <w:bottom w:val="none" w:sz="0" w:space="0" w:color="auto"/>
                    <w:right w:val="none" w:sz="0" w:space="0" w:color="auto"/>
                  </w:divBdr>
                  <w:divsChild>
                    <w:div w:id="21174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85129">
      <w:bodyDiv w:val="1"/>
      <w:marLeft w:val="0"/>
      <w:marRight w:val="0"/>
      <w:marTop w:val="0"/>
      <w:marBottom w:val="0"/>
      <w:divBdr>
        <w:top w:val="none" w:sz="0" w:space="0" w:color="auto"/>
        <w:left w:val="none" w:sz="0" w:space="0" w:color="auto"/>
        <w:bottom w:val="none" w:sz="0" w:space="0" w:color="auto"/>
        <w:right w:val="none" w:sz="0" w:space="0" w:color="auto"/>
      </w:divBdr>
      <w:divsChild>
        <w:div w:id="2077391872">
          <w:marLeft w:val="0"/>
          <w:marRight w:val="0"/>
          <w:marTop w:val="0"/>
          <w:marBottom w:val="0"/>
          <w:divBdr>
            <w:top w:val="none" w:sz="0" w:space="0" w:color="auto"/>
            <w:left w:val="none" w:sz="0" w:space="0" w:color="auto"/>
            <w:bottom w:val="none" w:sz="0" w:space="0" w:color="auto"/>
            <w:right w:val="none" w:sz="0" w:space="0" w:color="auto"/>
          </w:divBdr>
          <w:divsChild>
            <w:div w:id="1716007906">
              <w:marLeft w:val="0"/>
              <w:marRight w:val="0"/>
              <w:marTop w:val="0"/>
              <w:marBottom w:val="0"/>
              <w:divBdr>
                <w:top w:val="none" w:sz="0" w:space="0" w:color="auto"/>
                <w:left w:val="none" w:sz="0" w:space="0" w:color="auto"/>
                <w:bottom w:val="none" w:sz="0" w:space="0" w:color="auto"/>
                <w:right w:val="none" w:sz="0" w:space="0" w:color="auto"/>
              </w:divBdr>
              <w:divsChild>
                <w:div w:id="844633933">
                  <w:marLeft w:val="0"/>
                  <w:marRight w:val="0"/>
                  <w:marTop w:val="0"/>
                  <w:marBottom w:val="0"/>
                  <w:divBdr>
                    <w:top w:val="none" w:sz="0" w:space="0" w:color="auto"/>
                    <w:left w:val="none" w:sz="0" w:space="0" w:color="auto"/>
                    <w:bottom w:val="none" w:sz="0" w:space="0" w:color="auto"/>
                    <w:right w:val="none" w:sz="0" w:space="0" w:color="auto"/>
                  </w:divBdr>
                  <w:divsChild>
                    <w:div w:id="5644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2228">
      <w:bodyDiv w:val="1"/>
      <w:marLeft w:val="0"/>
      <w:marRight w:val="0"/>
      <w:marTop w:val="0"/>
      <w:marBottom w:val="0"/>
      <w:divBdr>
        <w:top w:val="none" w:sz="0" w:space="0" w:color="auto"/>
        <w:left w:val="none" w:sz="0" w:space="0" w:color="auto"/>
        <w:bottom w:val="none" w:sz="0" w:space="0" w:color="auto"/>
        <w:right w:val="none" w:sz="0" w:space="0" w:color="auto"/>
      </w:divBdr>
      <w:divsChild>
        <w:div w:id="55276534">
          <w:marLeft w:val="0"/>
          <w:marRight w:val="0"/>
          <w:marTop w:val="0"/>
          <w:marBottom w:val="0"/>
          <w:divBdr>
            <w:top w:val="none" w:sz="0" w:space="0" w:color="auto"/>
            <w:left w:val="none" w:sz="0" w:space="0" w:color="auto"/>
            <w:bottom w:val="none" w:sz="0" w:space="0" w:color="auto"/>
            <w:right w:val="none" w:sz="0" w:space="0" w:color="auto"/>
          </w:divBdr>
          <w:divsChild>
            <w:div w:id="1490293067">
              <w:marLeft w:val="0"/>
              <w:marRight w:val="0"/>
              <w:marTop w:val="0"/>
              <w:marBottom w:val="0"/>
              <w:divBdr>
                <w:top w:val="none" w:sz="0" w:space="0" w:color="auto"/>
                <w:left w:val="none" w:sz="0" w:space="0" w:color="auto"/>
                <w:bottom w:val="none" w:sz="0" w:space="0" w:color="auto"/>
                <w:right w:val="none" w:sz="0" w:space="0" w:color="auto"/>
              </w:divBdr>
              <w:divsChild>
                <w:div w:id="902179562">
                  <w:marLeft w:val="0"/>
                  <w:marRight w:val="0"/>
                  <w:marTop w:val="0"/>
                  <w:marBottom w:val="0"/>
                  <w:divBdr>
                    <w:top w:val="none" w:sz="0" w:space="0" w:color="auto"/>
                    <w:left w:val="none" w:sz="0" w:space="0" w:color="auto"/>
                    <w:bottom w:val="none" w:sz="0" w:space="0" w:color="auto"/>
                    <w:right w:val="none" w:sz="0" w:space="0" w:color="auto"/>
                  </w:divBdr>
                  <w:divsChild>
                    <w:div w:id="17422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10174">
      <w:bodyDiv w:val="1"/>
      <w:marLeft w:val="0"/>
      <w:marRight w:val="0"/>
      <w:marTop w:val="0"/>
      <w:marBottom w:val="0"/>
      <w:divBdr>
        <w:top w:val="none" w:sz="0" w:space="0" w:color="auto"/>
        <w:left w:val="none" w:sz="0" w:space="0" w:color="auto"/>
        <w:bottom w:val="none" w:sz="0" w:space="0" w:color="auto"/>
        <w:right w:val="none" w:sz="0" w:space="0" w:color="auto"/>
      </w:divBdr>
      <w:divsChild>
        <w:div w:id="1180779741">
          <w:marLeft w:val="0"/>
          <w:marRight w:val="0"/>
          <w:marTop w:val="0"/>
          <w:marBottom w:val="0"/>
          <w:divBdr>
            <w:top w:val="none" w:sz="0" w:space="0" w:color="auto"/>
            <w:left w:val="none" w:sz="0" w:space="0" w:color="auto"/>
            <w:bottom w:val="none" w:sz="0" w:space="0" w:color="auto"/>
            <w:right w:val="none" w:sz="0" w:space="0" w:color="auto"/>
          </w:divBdr>
          <w:divsChild>
            <w:div w:id="9333366">
              <w:marLeft w:val="0"/>
              <w:marRight w:val="0"/>
              <w:marTop w:val="0"/>
              <w:marBottom w:val="0"/>
              <w:divBdr>
                <w:top w:val="none" w:sz="0" w:space="0" w:color="auto"/>
                <w:left w:val="none" w:sz="0" w:space="0" w:color="auto"/>
                <w:bottom w:val="none" w:sz="0" w:space="0" w:color="auto"/>
                <w:right w:val="none" w:sz="0" w:space="0" w:color="auto"/>
              </w:divBdr>
              <w:divsChild>
                <w:div w:id="1996836980">
                  <w:marLeft w:val="0"/>
                  <w:marRight w:val="0"/>
                  <w:marTop w:val="0"/>
                  <w:marBottom w:val="0"/>
                  <w:divBdr>
                    <w:top w:val="none" w:sz="0" w:space="0" w:color="auto"/>
                    <w:left w:val="none" w:sz="0" w:space="0" w:color="auto"/>
                    <w:bottom w:val="none" w:sz="0" w:space="0" w:color="auto"/>
                    <w:right w:val="none" w:sz="0" w:space="0" w:color="auto"/>
                  </w:divBdr>
                  <w:divsChild>
                    <w:div w:id="617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60593">
      <w:bodyDiv w:val="1"/>
      <w:marLeft w:val="0"/>
      <w:marRight w:val="0"/>
      <w:marTop w:val="0"/>
      <w:marBottom w:val="0"/>
      <w:divBdr>
        <w:top w:val="none" w:sz="0" w:space="0" w:color="auto"/>
        <w:left w:val="none" w:sz="0" w:space="0" w:color="auto"/>
        <w:bottom w:val="none" w:sz="0" w:space="0" w:color="auto"/>
        <w:right w:val="none" w:sz="0" w:space="0" w:color="auto"/>
      </w:divBdr>
      <w:divsChild>
        <w:div w:id="1406755519">
          <w:marLeft w:val="0"/>
          <w:marRight w:val="0"/>
          <w:marTop w:val="0"/>
          <w:marBottom w:val="0"/>
          <w:divBdr>
            <w:top w:val="none" w:sz="0" w:space="0" w:color="auto"/>
            <w:left w:val="none" w:sz="0" w:space="0" w:color="auto"/>
            <w:bottom w:val="none" w:sz="0" w:space="0" w:color="auto"/>
            <w:right w:val="none" w:sz="0" w:space="0" w:color="auto"/>
          </w:divBdr>
          <w:divsChild>
            <w:div w:id="797187033">
              <w:marLeft w:val="0"/>
              <w:marRight w:val="0"/>
              <w:marTop w:val="0"/>
              <w:marBottom w:val="0"/>
              <w:divBdr>
                <w:top w:val="none" w:sz="0" w:space="0" w:color="auto"/>
                <w:left w:val="none" w:sz="0" w:space="0" w:color="auto"/>
                <w:bottom w:val="none" w:sz="0" w:space="0" w:color="auto"/>
                <w:right w:val="none" w:sz="0" w:space="0" w:color="auto"/>
              </w:divBdr>
              <w:divsChild>
                <w:div w:id="218366470">
                  <w:marLeft w:val="0"/>
                  <w:marRight w:val="0"/>
                  <w:marTop w:val="0"/>
                  <w:marBottom w:val="0"/>
                  <w:divBdr>
                    <w:top w:val="none" w:sz="0" w:space="0" w:color="auto"/>
                    <w:left w:val="none" w:sz="0" w:space="0" w:color="auto"/>
                    <w:bottom w:val="none" w:sz="0" w:space="0" w:color="auto"/>
                    <w:right w:val="none" w:sz="0" w:space="0" w:color="auto"/>
                  </w:divBdr>
                  <w:divsChild>
                    <w:div w:id="508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www.amazon.com/Eight-Below-Full-Screen-Walker/dp/B000F4PDF8/ref=sr_1_1?s=dvd&amp;ie=UTF8&amp;qid=1290541715&amp;sr=1-1" TargetMode="External"/><Relationship Id="rId39" Type="http://schemas.openxmlformats.org/officeDocument/2006/relationships/hyperlink" Target="http://www.freekidcrafts.com/snow-stars.html" TargetMode="External"/><Relationship Id="rId3" Type="http://schemas.openxmlformats.org/officeDocument/2006/relationships/settings" Target="settings.xml"/><Relationship Id="rId21" Type="http://schemas.openxmlformats.org/officeDocument/2006/relationships/hyperlink" Target="http://www.amazon.com/Hat-Jan-Brett/dp/0399231013/ref=sr_1_1?s=books&amp;ie=UTF8&amp;qid=1290479688&amp;sr=1-1" TargetMode="External"/><Relationship Id="rId34" Type="http://schemas.openxmlformats.org/officeDocument/2006/relationships/image" Target="media/image8.jpeg"/><Relationship Id="rId42" Type="http://schemas.openxmlformats.org/officeDocument/2006/relationships/hyperlink" Target="http://familyfun.go.com/winter/winter-crafts/more-winter-crafts/homemade-snow-dough-796115/" TargetMode="External"/><Relationship Id="rId47" Type="http://schemas.openxmlformats.org/officeDocument/2006/relationships/hyperlink" Target="http://www.amazon.com/Reading-Language-Math-Activities-Winter/dp/1420638890/ref=sr_1_18?s=books&amp;ie=UTF8&amp;qid=1290396537&amp;sr=1-18" TargetMode="External"/><Relationship Id="rId50" Type="http://schemas.openxmlformats.org/officeDocument/2006/relationships/theme" Target="theme/theme1.xml"/><Relationship Id="rId7" Type="http://schemas.openxmlformats.org/officeDocument/2006/relationships/hyperlink" Target="http://www.fema.gov/kids/wntstrm.htm" TargetMode="External"/><Relationship Id="rId12" Type="http://schemas.openxmlformats.org/officeDocument/2006/relationships/hyperlink" Target="http://www.amazon.com/Story-Snow-Science-Winters-Wonder/dp/0811868664/ref=sr_1_19?s=books&amp;ie=UTF8&amp;qid=1290397390&amp;sr=1-19" TargetMode="External"/><Relationship Id="rId17" Type="http://schemas.openxmlformats.org/officeDocument/2006/relationships/hyperlink" Target="http://www.amazon.com/When-Winter-Comes-Owlet-Book/dp/0805049266/ref=sr_1_1?ie=UTF8&amp;s=books&amp;qid=1290480682&amp;sr=1-1" TargetMode="External"/><Relationship Id="rId25" Type="http://schemas.openxmlformats.org/officeDocument/2006/relationships/hyperlink" Target="http://www.amazon.com/Ice-Single-Disc-Denis-Leary/dp/B0006UEVT0/ref=sr_1_1?s=dvd&amp;ie=UTF8&amp;qid=1290540496&amp;sr=1-1" TargetMode="External"/><Relationship Id="rId33" Type="http://schemas.openxmlformats.org/officeDocument/2006/relationships/hyperlink" Target="http://wikis.rcoe.appstate.edu/MediaPedia/index.php/File:Ski_Slope_Image.jpg" TargetMode="External"/><Relationship Id="rId38" Type="http://schemas.openxmlformats.org/officeDocument/2006/relationships/image" Target="media/image10.jpeg"/><Relationship Id="rId46" Type="http://schemas.openxmlformats.org/officeDocument/2006/relationships/hyperlink" Target="http://www.amazon.com/Winter-Idea-Book-Scholastic/dp/0439499615/ref=sr_1_15?s=books&amp;ie=UTF8&amp;qid=1290396436&amp;sr=1-15"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amazon.com/Winter-Woods-First-Little-House/dp/0064433730/ref=sr_1_29?s=books&amp;ie=UTF8&amp;qid=1290397588&amp;sr=1-29" TargetMode="External"/><Relationship Id="rId29" Type="http://schemas.openxmlformats.org/officeDocument/2006/relationships/hyperlink" Target="http://wikis.rcoe.appstate.edu/MediaPedia/index.php/File:Snowman_Image.jpg" TargetMode="External"/><Relationship Id="rId41" Type="http://schemas.openxmlformats.org/officeDocument/2006/relationships/hyperlink" Target="http://crafts.kaboose.com/snowy-handprint-tree.html" TargetMode="External"/><Relationship Id="rId1" Type="http://schemas.openxmlformats.org/officeDocument/2006/relationships/numbering" Target="numbering.xml"/><Relationship Id="rId6" Type="http://schemas.openxmlformats.org/officeDocument/2006/relationships/hyperlink" Target="http://www2.scholastic.com/browse/collection.jsp?id=125" TargetMode="External"/><Relationship Id="rId11" Type="http://schemas.openxmlformats.org/officeDocument/2006/relationships/image" Target="media/image1.jpeg"/><Relationship Id="rId24" Type="http://schemas.openxmlformats.org/officeDocument/2006/relationships/hyperlink" Target="http://www.amazon.com/Ice-Single-Disc-Denis-Leary/dp/B0006UEVT0/ref=sr_1_1?s=dvd&amp;ie=UTF8&amp;qid=1290540496&amp;sr=1-1" TargetMode="External"/><Relationship Id="rId32" Type="http://schemas.openxmlformats.org/officeDocument/2006/relationships/image" Target="media/image7.jpeg"/><Relationship Id="rId37" Type="http://schemas.openxmlformats.org/officeDocument/2006/relationships/hyperlink" Target="http://wikis.rcoe.appstate.edu/MediaPedia/index.php/File:Slush_Image.jpg" TargetMode="External"/><Relationship Id="rId40" Type="http://schemas.openxmlformats.org/officeDocument/2006/relationships/hyperlink" Target="http://www.allkidsnetwork.com/crafts/winter/cotton-ball-snowman.asp" TargetMode="External"/><Relationship Id="rId45" Type="http://schemas.openxmlformats.org/officeDocument/2006/relationships/hyperlink" Target="http://www.teachingheart.net/xmas.html" TargetMode="External"/><Relationship Id="rId5" Type="http://schemas.openxmlformats.org/officeDocument/2006/relationships/hyperlink" Target="http://www.noaanews.noaa.gov/stories2009/20091015_winteroutlook.html" TargetMode="External"/><Relationship Id="rId15" Type="http://schemas.openxmlformats.org/officeDocument/2006/relationships/hyperlink" Target="http://www.amazon.com/gp/product/images/1567668127/ref=dp_image_0?ie=UTF8&amp;n=283155&amp;s=books" TargetMode="External"/><Relationship Id="rId23" Type="http://schemas.openxmlformats.org/officeDocument/2006/relationships/hyperlink" Target="http://www.amazon.com/Four-Seasons-VHS-100-Videos/dp/1585410535/ref=sr_1_1?ie=UTF8&amp;s=books&amp;qid=1290540321&amp;sr=8-1-catcorr" TargetMode="External"/><Relationship Id="rId28" Type="http://schemas.openxmlformats.org/officeDocument/2006/relationships/image" Target="media/image5.jpeg"/><Relationship Id="rId36" Type="http://schemas.openxmlformats.org/officeDocument/2006/relationships/image" Target="media/image9.jpeg"/><Relationship Id="rId49" Type="http://schemas.openxmlformats.org/officeDocument/2006/relationships/fontTable" Target="fontTable.xml"/><Relationship Id="rId10" Type="http://schemas.openxmlformats.org/officeDocument/2006/relationships/hyperlink" Target="http://www.amazon.com/Know-Winter-Rookie-Read-About-Science/dp/051644915X/ref=sr_1_13?s=books&amp;ie=UTF8&amp;qid=1290396814&amp;sr=1-13#__" TargetMode="External"/><Relationship Id="rId19" Type="http://schemas.openxmlformats.org/officeDocument/2006/relationships/hyperlink" Target="http://www.amazon.com/One-Winters-Day-Christina-Butler/dp/1561485322/ref=sr_1_8?s=books&amp;ie=UTF8&amp;qid=1290396814&amp;sr=1-8" TargetMode="External"/><Relationship Id="rId31" Type="http://schemas.openxmlformats.org/officeDocument/2006/relationships/hyperlink" Target="http://wikis.rcoe.appstate.edu/MediaPedia/index.php/File:Sleding_Image.jpg" TargetMode="External"/><Relationship Id="rId44" Type="http://schemas.openxmlformats.org/officeDocument/2006/relationships/hyperlink" Target="http://www.teachervision.fen.com/winter/teacher-resources/6677.html" TargetMode="External"/><Relationship Id="rId4" Type="http://schemas.openxmlformats.org/officeDocument/2006/relationships/webSettings" Target="webSettings.xml"/><Relationship Id="rId9" Type="http://schemas.openxmlformats.org/officeDocument/2006/relationships/hyperlink" Target="http://www.weatherwizkids.com/weather-winter-storms.htm" TargetMode="External"/><Relationship Id="rId14" Type="http://schemas.openxmlformats.org/officeDocument/2006/relationships/hyperlink" Target="http://www.amazon.com/Winter-Wonder-Books-Level-Seasons/dp/1567668127/ref=sr_1_1?s=books&amp;ie=UTF8&amp;qid=1290480070&amp;sr=1-1" TargetMode="External"/><Relationship Id="rId22" Type="http://schemas.openxmlformats.org/officeDocument/2006/relationships/hyperlink" Target="http://www.amazon.com/Winter-Celebrate-Seasons-Linda-Glaser/dp/0761316809/ref=sr_1_1?s=books&amp;ie=UTF8&amp;qid=1290396814&amp;sr=1-1" TargetMode="External"/><Relationship Id="rId27" Type="http://schemas.openxmlformats.org/officeDocument/2006/relationships/hyperlink" Target="http://wikis.rcoe.appstate.edu/MediaPedia/index.php/File:Skiing_Image.jpg" TargetMode="External"/><Relationship Id="rId30" Type="http://schemas.openxmlformats.org/officeDocument/2006/relationships/image" Target="media/image6.jpeg"/><Relationship Id="rId35" Type="http://schemas.openxmlformats.org/officeDocument/2006/relationships/hyperlink" Target="http://wikis.rcoe.appstate.edu/MediaPedia/index.php/File:Ice_Crystals_Image.jpg" TargetMode="External"/><Relationship Id="rId43" Type="http://schemas.openxmlformats.org/officeDocument/2006/relationships/hyperlink" Target="http://familyfun.go.com/winter/winter-crafts/more-winter-crafts/winter-sun-catcher-824949/" TargetMode="External"/><Relationship Id="rId48" Type="http://schemas.openxmlformats.org/officeDocument/2006/relationships/hyperlink" Target="http://store.aimsedu.org/aims_store/books/glide-into-winter.html" TargetMode="External"/><Relationship Id="rId8" Type="http://schemas.openxmlformats.org/officeDocument/2006/relationships/hyperlink" Target="http://teacher.scholastic.com/activities/wwatch/investigate/weather_mak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2011-04-18T13:00:00Z</dcterms:created>
  <dcterms:modified xsi:type="dcterms:W3CDTF">2011-04-18T14:14:00Z</dcterms:modified>
</cp:coreProperties>
</file>