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D2" w:rsidRDefault="00841C8E" w:rsidP="006006D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s-MX"/>
        </w:rPr>
      </w:pPr>
      <w:r>
        <w:rPr>
          <w:rFonts w:ascii="Times New Roman" w:hAnsi="Times New Roman" w:cs="Times New Roman"/>
          <w:kern w:val="28"/>
          <w:sz w:val="24"/>
          <w:szCs w:val="24"/>
          <w:lang w:val="es-MX"/>
        </w:rPr>
        <w:t>Este formulario provee información detallada sobre los reglamentos, infracciones, y consecuencias relacionadas al transporte en el autobús escolar.  Después de repasar esta información con su hijo, p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>or favor firme y devue</w:t>
      </w:r>
      <w:r w:rsid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>lva este fo</w:t>
      </w:r>
      <w:r>
        <w:rPr>
          <w:rFonts w:ascii="Times New Roman" w:hAnsi="Times New Roman" w:cs="Times New Roman"/>
          <w:kern w:val="28"/>
          <w:sz w:val="24"/>
          <w:szCs w:val="24"/>
          <w:lang w:val="es-MX"/>
        </w:rPr>
        <w:t>rmulario a</w:t>
      </w:r>
      <w:r w:rsidR="00206E5C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su escuela</w:t>
      </w:r>
      <w:r w:rsid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. </w:t>
      </w:r>
      <w:r w:rsid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</w:p>
    <w:p w:rsidR="00206E5C" w:rsidRDefault="00934810" w:rsidP="00B91E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 xml:space="preserve">Normas y Reglamentos en </w:t>
      </w:r>
      <w:r w:rsidR="00B91E21" w:rsidRPr="00B91E21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el Autobús Escolar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>Las siguientes s</w:t>
      </w:r>
      <w:r w:rsid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on 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t>las consecuencias si un alum</w:t>
      </w:r>
      <w:r w:rsid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>no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comete una infracción.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  <w:t>Primera infracción – aviso del chofer o una conferencia administrativa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  <w:t>Segunda infracción –</w:t>
      </w:r>
      <w:r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conferencia con el director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>, contacto con los pad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res,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="00B91E21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>intervencion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t>es</w:t>
      </w:r>
      <w:r w:rsidR="00D216A7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posibles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  <w:t xml:space="preserve">Tercera infracción – la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>suspensión de viajar en el autobús por 3 a 5 días (discreción del d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irector) 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  <w:t xml:space="preserve">Cuarta infracción – la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suspensión de viajar en el autobús por 5 a 10 días (discreción del d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irector) 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  <w:t xml:space="preserve">Quinta infracción – la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suspens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t>ión de viajar en el autobús por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10 a 15 días (discreción del director)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  <w:t>Sexta infracción - la suspensión permanente de los privilegios de vi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t>ajar en el autobús escolar durante el año escolar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  <w:t>Todas las in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fracciones deben ser documentadas por escrito. 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  <w:t xml:space="preserve">Las normas y </w:t>
      </w:r>
      <w:r w:rsidR="00590798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los 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reglamentos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se divide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t>n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en dos categorías. Categoría I se refiere a mala conducta en 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t>general y Categoría I</w:t>
      </w:r>
      <w:r w:rsidR="00590798">
        <w:rPr>
          <w:rFonts w:ascii="Times New Roman" w:hAnsi="Times New Roman" w:cs="Times New Roman"/>
          <w:kern w:val="28"/>
          <w:sz w:val="24"/>
          <w:szCs w:val="24"/>
          <w:lang w:val="es-MX"/>
        </w:rPr>
        <w:t>I se refiere</w:t>
      </w:r>
      <w:r w:rsidR="00D216A7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a</w:t>
      </w:r>
      <w:r w:rsidR="00590798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infracciones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grave</w:t>
      </w:r>
      <w:r w:rsidR="00590798">
        <w:rPr>
          <w:rFonts w:ascii="Times New Roman" w:hAnsi="Times New Roman" w:cs="Times New Roman"/>
          <w:kern w:val="28"/>
          <w:sz w:val="24"/>
          <w:szCs w:val="24"/>
          <w:lang w:val="es-MX"/>
        </w:rPr>
        <w:t>s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. 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="00FA40A3">
        <w:rPr>
          <w:rFonts w:ascii="Times New Roman" w:hAnsi="Times New Roman" w:cs="Times New Roman"/>
          <w:kern w:val="28"/>
          <w:sz w:val="24"/>
          <w:szCs w:val="24"/>
          <w:lang w:val="es-MX"/>
        </w:rPr>
        <w:t>P</w:t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t>ara los alumnos que han cometido una infracción en</w:t>
      </w:r>
      <w:r w:rsidR="00FA40A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Categoría II, se administrará una consecuencia relacionada con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la cuarta i</w:t>
      </w:r>
      <w:r w:rsidR="00FA40A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nfracción antes mencionados y /o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cons</w:t>
      </w:r>
      <w:r w:rsidR="00FA40A3">
        <w:rPr>
          <w:rFonts w:ascii="Times New Roman" w:hAnsi="Times New Roman" w:cs="Times New Roman"/>
          <w:kern w:val="28"/>
          <w:sz w:val="24"/>
          <w:szCs w:val="24"/>
          <w:lang w:val="es-MX"/>
        </w:rPr>
        <w:t>ecuencias adicionales que el director pueda determinar</w:t>
      </w:r>
      <w:r w:rsidR="00206E5C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. </w:t>
      </w:r>
      <w:r w:rsidR="00206E5C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B91E21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FA40A3" w:rsidRPr="00CC6461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Infracciones</w:t>
      </w:r>
      <w:r w:rsidR="00CC6461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 xml:space="preserve"> de Categoría I</w:t>
      </w:r>
      <w:r w:rsidR="00FA40A3" w:rsidRPr="00CC6461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:</w:t>
      </w:r>
      <w:r w:rsidR="00FA40A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="00FA40A3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FA40A3" w:rsidRPr="00FA40A3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1. Autobús</w:t>
      </w:r>
      <w:r w:rsidR="006006D2"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 xml:space="preserve"> de asignación</w:t>
      </w:r>
      <w:r w:rsidR="00FA40A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. </w:t>
      </w:r>
      <w:r w:rsidR="00CC6461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="00FA40A3">
        <w:rPr>
          <w:rFonts w:ascii="Times New Roman" w:hAnsi="Times New Roman" w:cs="Times New Roman"/>
          <w:kern w:val="28"/>
          <w:sz w:val="24"/>
          <w:szCs w:val="24"/>
          <w:lang w:val="es-MX"/>
        </w:rPr>
        <w:t>Sólo los alumnos asignados a un autobús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van a</w:t>
      </w:r>
      <w:r w:rsidR="00FA40A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viajar en el autobús y deben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bajar en sus paradas asignadas. Cualquier cambio debe ser con un</w:t>
      </w:r>
      <w:r w:rsidR="00FA40A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recado de un padre.  Después de recibir el recado, </w:t>
      </w:r>
      <w:r w:rsidR="00CC6461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el director o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designado </w:t>
      </w:r>
      <w:r w:rsidR="00FA40A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debe firmarlo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>y</w:t>
      </w:r>
      <w:r w:rsidR="00FA40A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mandar una copia al chofer. </w:t>
      </w:r>
      <w:r w:rsidR="00FA40A3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FA40A3" w:rsidRPr="00CC6461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 xml:space="preserve">2. Comportamiento en la </w:t>
      </w:r>
      <w:r w:rsidR="006006D2"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parada</w:t>
      </w:r>
      <w:r w:rsidR="00FA40A3" w:rsidRPr="00CC6461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 xml:space="preserve"> de </w:t>
      </w:r>
      <w:r w:rsidR="00CC6461" w:rsidRPr="00CC6461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autobús</w:t>
      </w:r>
      <w:r w:rsidR="00FA40A3" w:rsidRPr="00CC6461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.</w:t>
      </w:r>
      <w:r w:rsidR="00CC6461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 Llegue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a tiempo en la p</w:t>
      </w:r>
      <w:r w:rsidR="00CC6461">
        <w:rPr>
          <w:rFonts w:ascii="Times New Roman" w:hAnsi="Times New Roman" w:cs="Times New Roman"/>
          <w:kern w:val="28"/>
          <w:sz w:val="24"/>
          <w:szCs w:val="24"/>
          <w:lang w:val="es-MX"/>
        </w:rPr>
        <w:t>arada designada solamente. Los alumnos deben pararse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una distancia segura de la carretera y esperar que el autobús se detenga por completo antes de intentar </w:t>
      </w:r>
      <w:r w:rsidR="00CC6461">
        <w:rPr>
          <w:rFonts w:ascii="Times New Roman" w:hAnsi="Times New Roman" w:cs="Times New Roman"/>
          <w:kern w:val="28"/>
          <w:sz w:val="24"/>
          <w:szCs w:val="24"/>
          <w:lang w:val="es-MX"/>
        </w:rPr>
        <w:t>a subir en el autobús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.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6006D2"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3. El embarque y desembar</w:t>
      </w:r>
      <w:r w:rsidR="00CC6461" w:rsidRPr="00CC6461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que.</w:t>
      </w:r>
      <w:r w:rsidR="00CC6461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 Los estudiantes deben subir en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el </w:t>
      </w:r>
      <w:r w:rsidR="00CC6461">
        <w:rPr>
          <w:rFonts w:ascii="Times New Roman" w:hAnsi="Times New Roman" w:cs="Times New Roman"/>
          <w:kern w:val="28"/>
          <w:sz w:val="24"/>
          <w:szCs w:val="24"/>
          <w:lang w:val="es-MX"/>
        </w:rPr>
        <w:t>auto</w:t>
      </w:r>
      <w:r w:rsidR="00CC6461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>bús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en una maner</w:t>
      </w:r>
      <w:r w:rsidR="00CC6461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a ordenada sin empujar o meterse en frente de otro alumno en la fila. </w:t>
      </w:r>
      <w:r w:rsidR="00CC6461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CC6461" w:rsidRPr="00CC6461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4. I</w:t>
      </w:r>
      <w:r w:rsidR="006006D2"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nstrucciones</w:t>
      </w:r>
      <w:r w:rsidR="00CC6461" w:rsidRPr="00CC6461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 xml:space="preserve"> del chofer</w:t>
      </w:r>
      <w:r w:rsidR="006006D2"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.</w:t>
      </w:r>
      <w:r w:rsidR="00CC6461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  Instrucciones del chofer deben ser obedecida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s por primera vez </w:t>
      </w:r>
      <w:r w:rsidR="00CC6461">
        <w:rPr>
          <w:rFonts w:ascii="Times New Roman" w:hAnsi="Times New Roman" w:cs="Times New Roman"/>
          <w:kern w:val="28"/>
          <w:sz w:val="24"/>
          <w:szCs w:val="24"/>
          <w:lang w:val="es-MX"/>
        </w:rPr>
        <w:t>que se la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s da.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CC6461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5. Manera de hablar</w:t>
      </w:r>
      <w:r w:rsidR="006006D2"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.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Use un lenguaje cortés, </w:t>
      </w:r>
      <w:r w:rsidR="00CC6461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="00CD4463">
        <w:rPr>
          <w:rFonts w:ascii="Times New Roman" w:hAnsi="Times New Roman" w:cs="Times New Roman"/>
          <w:kern w:val="28"/>
          <w:sz w:val="24"/>
          <w:szCs w:val="24"/>
          <w:lang w:val="es-MX"/>
        </w:rPr>
        <w:t>hable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en voz baja, </w:t>
      </w:r>
      <w:r w:rsidR="00CC6461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="00CD4463">
        <w:rPr>
          <w:rFonts w:ascii="Times New Roman" w:hAnsi="Times New Roman" w:cs="Times New Roman"/>
          <w:kern w:val="28"/>
          <w:sz w:val="24"/>
          <w:szCs w:val="24"/>
          <w:lang w:val="es-MX"/>
        </w:rPr>
        <w:t>y mantenga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una conducta respetable en el autobús.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6006D2"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6. Las manos y los pies.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="00CC6461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Mantenga las manos y los pies dentro del autobús en todo momento.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CC6461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7. Asientos</w:t>
      </w:r>
      <w:r w:rsidR="006006D2"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.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="00CC6461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Permanezca en su asiento mirando hacia adelante con los pies en el suelo mientras </w:t>
      </w:r>
      <w:r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que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el autobús está en movimiento.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6006D2"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8. Los artículos personales.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Los artículos sin autorización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a transportar será</w:t>
      </w:r>
      <w:r>
        <w:rPr>
          <w:rFonts w:ascii="Times New Roman" w:hAnsi="Times New Roman" w:cs="Times New Roman"/>
          <w:kern w:val="28"/>
          <w:sz w:val="24"/>
          <w:szCs w:val="24"/>
          <w:lang w:val="es-MX"/>
        </w:rPr>
        <w:t>n tomados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por el chofer y entregado</w:t>
      </w:r>
      <w:r>
        <w:rPr>
          <w:rFonts w:ascii="Times New Roman" w:hAnsi="Times New Roman" w:cs="Times New Roman"/>
          <w:kern w:val="28"/>
          <w:sz w:val="24"/>
          <w:szCs w:val="24"/>
          <w:lang w:val="es-MX"/>
        </w:rPr>
        <w:t>s al director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o su designado.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6006D2"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9. Alimentos.</w:t>
      </w:r>
      <w:r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No</w:t>
      </w:r>
      <w:r w:rsidR="00B827B1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se</w:t>
      </w:r>
      <w:r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debe comer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>, beber, fumar</w:t>
      </w:r>
      <w:r>
        <w:rPr>
          <w:rFonts w:ascii="Times New Roman" w:hAnsi="Times New Roman" w:cs="Times New Roman"/>
          <w:kern w:val="28"/>
          <w:sz w:val="24"/>
          <w:szCs w:val="24"/>
          <w:lang w:val="es-MX"/>
        </w:rPr>
        <w:t>,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o usar productos del tabac</w:t>
      </w:r>
      <w:r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o en o alrededor del autobús o en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el estacionamiento de autobuses. </w:t>
      </w:r>
    </w:p>
    <w:p w:rsidR="008D3733" w:rsidRDefault="00934810" w:rsidP="00B91E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s-MX"/>
        </w:rPr>
      </w:pPr>
      <w:bookmarkStart w:id="0" w:name="_GoBack"/>
      <w:bookmarkEnd w:id="0"/>
      <w:r w:rsidRPr="00934810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lastRenderedPageBreak/>
        <w:t>Infracciones de Categoría II</w:t>
      </w:r>
      <w:r w:rsidR="006006D2"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 xml:space="preserve">: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6006D2"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1. Armas.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="008D373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Consulte </w:t>
      </w:r>
      <w:r w:rsidR="008D373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la Política #4330 de la Junta de Educación en el Condado de </w:t>
      </w:r>
      <w:proofErr w:type="spellStart"/>
      <w:r w:rsidR="006006D2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>Ashe</w:t>
      </w:r>
      <w:proofErr w:type="spellEnd"/>
      <w:r w:rsidR="008D373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. </w:t>
      </w:r>
    </w:p>
    <w:p w:rsidR="006006D2" w:rsidRPr="006006D2" w:rsidRDefault="006006D2" w:rsidP="00B91E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s-MX"/>
        </w:rPr>
      </w:pPr>
      <w:r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2. Las sustancias controladas.</w:t>
      </w:r>
      <w:r w:rsidR="00590798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="008D373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="00590798">
        <w:rPr>
          <w:rFonts w:ascii="Times New Roman" w:hAnsi="Times New Roman" w:cs="Times New Roman"/>
          <w:kern w:val="28"/>
          <w:sz w:val="24"/>
          <w:szCs w:val="24"/>
          <w:lang w:val="es-MX"/>
        </w:rPr>
        <w:t>Ningún alumno pasajero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deberá poseer, usar</w:t>
      </w:r>
      <w:r w:rsidR="00590798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, o estar bajo la influencia 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>de cualquier droga ilícita en un autobús o</w:t>
      </w:r>
      <w:r w:rsidR="00CD446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en </w:t>
      </w:r>
      <w:proofErr w:type="gramStart"/>
      <w:r w:rsidR="00CD4463">
        <w:rPr>
          <w:rFonts w:ascii="Times New Roman" w:hAnsi="Times New Roman" w:cs="Times New Roman"/>
          <w:kern w:val="28"/>
          <w:sz w:val="24"/>
          <w:szCs w:val="24"/>
          <w:lang w:val="es-MX"/>
        </w:rPr>
        <w:t>la</w:t>
      </w:r>
      <w:proofErr w:type="gramEnd"/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área d</w:t>
      </w:r>
      <w:r w:rsidR="008D373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e estacionamiento de autobuses.  </w:t>
      </w:r>
      <w:r w:rsidR="008D3733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Consulte </w:t>
      </w:r>
      <w:r w:rsidR="008D373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la Política #4325 de la Junta de Educación en el Condado de </w:t>
      </w:r>
      <w:proofErr w:type="spellStart"/>
      <w:r w:rsidR="008D3733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>Ashe</w:t>
      </w:r>
      <w:proofErr w:type="spellEnd"/>
      <w:r w:rsidR="008D3733">
        <w:rPr>
          <w:rFonts w:ascii="Times New Roman" w:hAnsi="Times New Roman" w:cs="Times New Roman"/>
          <w:kern w:val="28"/>
          <w:sz w:val="24"/>
          <w:szCs w:val="24"/>
          <w:lang w:val="es-MX"/>
        </w:rPr>
        <w:t>.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3. Tabaco.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No utilice productos de tabaco en o alrededor del autobús o </w:t>
      </w:r>
      <w:r w:rsidR="00CD446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en 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>el estacion</w:t>
      </w:r>
      <w:r w:rsidR="008D373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amiento de autobuses. </w:t>
      </w:r>
      <w:r w:rsidR="008D3733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8D3733" w:rsidRPr="008D3733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4. Peleas.</w:t>
      </w:r>
      <w:r w:rsidR="008D373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 Ningún alumno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deberá provocar o participar en una pelea o causar daños personales 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  <w:t xml:space="preserve">o malestar a otro. 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5. La intimidad física.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="008D373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Ningún estudiante debe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participar en cualqui</w:t>
      </w:r>
      <w:r w:rsidR="008D373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er tipo de contacto íntimo con 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otro. 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7B14B7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6. F</w:t>
      </w:r>
      <w:r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alta de respeto.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="008D373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>Ningún estudiante debe demostrar falta de respe</w:t>
      </w:r>
      <w:r w:rsidR="008D3733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to a otro estudiante o chofer por 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uso de lenguaje vulgar y profano, exhibicionismo, </w:t>
      </w:r>
      <w:r w:rsidR="00B975AD"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>etc.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7. Equipo de seguridad.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="00B975AD">
        <w:rPr>
          <w:rFonts w:ascii="Times New Roman" w:hAnsi="Times New Roman" w:cs="Times New Roman"/>
          <w:kern w:val="28"/>
          <w:sz w:val="24"/>
          <w:szCs w:val="24"/>
          <w:lang w:val="es-MX"/>
        </w:rPr>
        <w:t>Ningún estudiante debe destruir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las salidas de eme</w:t>
      </w:r>
      <w:r w:rsidR="00B975AD">
        <w:rPr>
          <w:rFonts w:ascii="Times New Roman" w:hAnsi="Times New Roman" w:cs="Times New Roman"/>
          <w:kern w:val="28"/>
          <w:sz w:val="24"/>
          <w:szCs w:val="24"/>
          <w:lang w:val="es-MX"/>
        </w:rPr>
        <w:t>rgencia, equipos de autobús, o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un autobús de cu</w:t>
      </w:r>
      <w:r w:rsidR="00B975AD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alquier manera. </w:t>
      </w:r>
      <w:r w:rsidR="00B975AD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B975AD" w:rsidRPr="00B975AD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8. D</w:t>
      </w:r>
      <w:r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esobediencia</w:t>
      </w:r>
      <w:r w:rsidR="00B975AD" w:rsidRPr="00B975AD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 xml:space="preserve"> deliberada</w:t>
      </w:r>
      <w:r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.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Ningún e</w:t>
      </w:r>
      <w:r w:rsidR="00B975AD">
        <w:rPr>
          <w:rFonts w:ascii="Times New Roman" w:hAnsi="Times New Roman" w:cs="Times New Roman"/>
          <w:kern w:val="28"/>
          <w:sz w:val="24"/>
          <w:szCs w:val="24"/>
          <w:lang w:val="es-MX"/>
        </w:rPr>
        <w:t>studiante voluntariamente negará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de cump</w:t>
      </w:r>
      <w:r w:rsidR="00B975AD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lir con cualquier solicitud de 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personal </w:t>
      </w:r>
      <w:r w:rsidR="00B975AD">
        <w:rPr>
          <w:rFonts w:ascii="Times New Roman" w:hAnsi="Times New Roman" w:cs="Times New Roman"/>
          <w:kern w:val="28"/>
          <w:sz w:val="24"/>
          <w:szCs w:val="24"/>
          <w:lang w:val="es-MX"/>
        </w:rPr>
        <w:t>de la escuela o la del chofer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respecto a la seguridad en el au</w:t>
      </w:r>
      <w:r w:rsidR="00B975AD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tobús y la protección de otras 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personas o bienes. 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Pr="006006D2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s-MX"/>
        </w:rPr>
        <w:t>9. Los privilegios de autobús.</w:t>
      </w:r>
      <w:r w:rsidR="00B975AD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N</w:t>
      </w:r>
      <w:r w:rsidR="00B975AD">
        <w:rPr>
          <w:rFonts w:ascii="Times New Roman" w:hAnsi="Times New Roman" w:cs="Times New Roman"/>
          <w:kern w:val="28"/>
          <w:sz w:val="24"/>
          <w:szCs w:val="24"/>
          <w:lang w:val="es-MX"/>
        </w:rPr>
        <w:t>ingún estudiante deberá subirse en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su autobús asignado o cualqu</w:t>
      </w:r>
      <w:r w:rsidR="00B975AD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ier otro autobús de la escuela 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>dentro del sistema después que el director ha</w:t>
      </w:r>
      <w:r w:rsidR="00B975AD">
        <w:rPr>
          <w:rFonts w:ascii="Times New Roman" w:hAnsi="Times New Roman" w:cs="Times New Roman"/>
          <w:kern w:val="28"/>
          <w:sz w:val="24"/>
          <w:szCs w:val="24"/>
          <w:lang w:val="es-MX"/>
        </w:rPr>
        <w:t>ya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suspendido los privilegios</w:t>
      </w:r>
      <w:r w:rsidR="00B975AD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de viajar. </w:t>
      </w:r>
      <w:r w:rsidR="00B975AD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B975AD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="00B975AD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  <w:t>Por favor, firme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a continuación: 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  <w:t xml:space="preserve">_____________________________________ 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  <w:t xml:space="preserve">Padre 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  <w:t>_________________</w:t>
      </w:r>
      <w:r w:rsidR="00B975AD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____________________ </w:t>
      </w:r>
      <w:r w:rsidR="00B975AD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  <w:t>Alumno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t xml:space="preserve"> </w:t>
      </w:r>
      <w:r w:rsidRPr="006006D2">
        <w:rPr>
          <w:rFonts w:ascii="Times New Roman" w:hAnsi="Times New Roman" w:cs="Times New Roman"/>
          <w:kern w:val="28"/>
          <w:sz w:val="24"/>
          <w:szCs w:val="24"/>
          <w:lang w:val="es-MX"/>
        </w:rPr>
        <w:br/>
      </w:r>
    </w:p>
    <w:p w:rsidR="006006D2" w:rsidRPr="006006D2" w:rsidRDefault="006006D2" w:rsidP="00B91E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s-MX"/>
        </w:rPr>
      </w:pPr>
    </w:p>
    <w:p w:rsidR="006006D2" w:rsidRPr="006006D2" w:rsidRDefault="006006D2" w:rsidP="00B91E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s-MX"/>
        </w:rPr>
      </w:pPr>
    </w:p>
    <w:p w:rsidR="006006D2" w:rsidRPr="006006D2" w:rsidRDefault="006006D2" w:rsidP="00B91E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s-MX"/>
        </w:rPr>
      </w:pPr>
    </w:p>
    <w:p w:rsidR="0090536B" w:rsidRPr="006006D2" w:rsidRDefault="0090536B" w:rsidP="00B91E21">
      <w:pPr>
        <w:rPr>
          <w:lang w:val="es-MX"/>
        </w:rPr>
      </w:pPr>
    </w:p>
    <w:sectPr w:rsidR="0090536B" w:rsidRPr="006006D2" w:rsidSect="00DB5EF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006D2"/>
    <w:rsid w:val="00206E5C"/>
    <w:rsid w:val="00590798"/>
    <w:rsid w:val="005D70A0"/>
    <w:rsid w:val="006006D2"/>
    <w:rsid w:val="007B14B7"/>
    <w:rsid w:val="00841C8E"/>
    <w:rsid w:val="008D3733"/>
    <w:rsid w:val="0090536B"/>
    <w:rsid w:val="00934810"/>
    <w:rsid w:val="00B827B1"/>
    <w:rsid w:val="00B91E21"/>
    <w:rsid w:val="00B975AD"/>
    <w:rsid w:val="00CC6461"/>
    <w:rsid w:val="00CD4463"/>
    <w:rsid w:val="00D216A7"/>
    <w:rsid w:val="00D4550D"/>
    <w:rsid w:val="00D97E47"/>
    <w:rsid w:val="00F10B79"/>
    <w:rsid w:val="00F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C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Cindy Fowler</cp:lastModifiedBy>
  <cp:revision>3</cp:revision>
  <dcterms:created xsi:type="dcterms:W3CDTF">2011-07-20T21:42:00Z</dcterms:created>
  <dcterms:modified xsi:type="dcterms:W3CDTF">2014-11-21T14:17:00Z</dcterms:modified>
</cp:coreProperties>
</file>