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85" w:rsidRPr="004A2EAA" w:rsidRDefault="00863085" w:rsidP="00863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4A2EA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Esperamos que su hijo </w:t>
      </w:r>
      <w:r w:rsidR="004A2EAA" w:rsidRPr="004A2EAA">
        <w:rPr>
          <w:rFonts w:ascii="Times New Roman" w:eastAsia="Times New Roman" w:hAnsi="Times New Roman" w:cs="Times New Roman"/>
          <w:sz w:val="24"/>
          <w:szCs w:val="24"/>
          <w:lang w:val="es-MX"/>
        </w:rPr>
        <w:t>haya</w:t>
      </w:r>
      <w:r w:rsidRPr="004A2EA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tenido un buen comienzo del tercer grado hasta el momento</w:t>
      </w:r>
      <w:r w:rsidR="004A2EA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.  </w:t>
      </w:r>
      <w:r w:rsidR="00695AC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es-MX"/>
        </w:rPr>
        <w:t>Como parte de la ley “Leer Para Lograr</w:t>
      </w:r>
      <w:r w:rsidRPr="004A2EA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es-MX"/>
        </w:rPr>
        <w:t>,</w:t>
      </w:r>
      <w:r w:rsidR="00695AC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es-MX"/>
        </w:rPr>
        <w:t>”</w:t>
      </w:r>
      <w:r w:rsidRPr="004A2EA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es-MX"/>
        </w:rPr>
        <w:t xml:space="preserve"> a su hijo se le dará una prueba estandarizada de principio</w:t>
      </w:r>
      <w:r w:rsidR="00695AC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es-MX"/>
        </w:rPr>
        <w:t xml:space="preserve"> de curso para ver cómo está</w:t>
      </w:r>
      <w:r w:rsidRPr="004A2EA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es-MX"/>
        </w:rPr>
        <w:t xml:space="preserve"> leyendo. </w:t>
      </w:r>
      <w:r w:rsidRPr="004A2E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es-MX"/>
        </w:rPr>
        <w:t>Una actividad práctica e</w:t>
      </w:r>
      <w:r w:rsidR="004A2E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es-MX"/>
        </w:rPr>
        <w:t>stá programada para</w:t>
      </w:r>
      <w:r w:rsidR="00432C51" w:rsidRPr="00432C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 w:themeFill="background1"/>
          <w:lang w:val="es-MX"/>
        </w:rPr>
        <w:t xml:space="preserve">  </w:t>
      </w:r>
      <w:r w:rsidR="00432C51" w:rsidRPr="00432C5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shd w:val="clear" w:color="auto" w:fill="FFFFFF" w:themeFill="background1"/>
          <w:lang w:val="es-MX"/>
        </w:rPr>
        <w:t>(</w:t>
      </w:r>
      <w:proofErr w:type="spellStart"/>
      <w:r w:rsidR="00432C51" w:rsidRPr="00432C5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shd w:val="clear" w:color="auto" w:fill="FFFFFF" w:themeFill="background1"/>
          <w:lang w:val="es-MX"/>
        </w:rPr>
        <w:t>insert</w:t>
      </w:r>
      <w:proofErr w:type="spellEnd"/>
      <w:r w:rsidR="00432C51" w:rsidRPr="00432C5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shd w:val="clear" w:color="auto" w:fill="FFFFFF" w:themeFill="background1"/>
          <w:lang w:val="es-MX"/>
        </w:rPr>
        <w:t xml:space="preserve"> date </w:t>
      </w:r>
      <w:proofErr w:type="spellStart"/>
      <w:r w:rsidR="00432C51" w:rsidRPr="00432C5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shd w:val="clear" w:color="auto" w:fill="FFFFFF" w:themeFill="background1"/>
          <w:lang w:val="es-MX"/>
        </w:rPr>
        <w:t>for</w:t>
      </w:r>
      <w:proofErr w:type="spellEnd"/>
      <w:r w:rsidR="00432C51" w:rsidRPr="00432C5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shd w:val="clear" w:color="auto" w:fill="FFFFFF" w:themeFill="background1"/>
          <w:lang w:val="es-MX"/>
        </w:rPr>
        <w:t xml:space="preserve"> </w:t>
      </w:r>
      <w:proofErr w:type="spellStart"/>
      <w:r w:rsidR="00432C51" w:rsidRPr="00432C5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shd w:val="clear" w:color="auto" w:fill="FFFFFF" w:themeFill="background1"/>
          <w:lang w:val="es-MX"/>
        </w:rPr>
        <w:t>practice</w:t>
      </w:r>
      <w:proofErr w:type="spellEnd"/>
      <w:r w:rsidR="00432C51" w:rsidRPr="00432C5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shd w:val="clear" w:color="auto" w:fill="FFFFFF" w:themeFill="background1"/>
          <w:lang w:val="es-MX"/>
        </w:rPr>
        <w:t xml:space="preserve"> test</w:t>
      </w:r>
      <w:proofErr w:type="gramStart"/>
      <w:r w:rsidR="00432C51" w:rsidRPr="00432C5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shd w:val="clear" w:color="auto" w:fill="FFFFFF" w:themeFill="background1"/>
          <w:lang w:val="es-MX"/>
        </w:rPr>
        <w:t xml:space="preserve">)  </w:t>
      </w:r>
      <w:r w:rsidRPr="004A2E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es-MX"/>
        </w:rPr>
        <w:t>.</w:t>
      </w:r>
      <w:proofErr w:type="gramEnd"/>
      <w:r w:rsidRPr="004A2EA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es-MX"/>
        </w:rPr>
        <w:t xml:space="preserve"> Esta actividad práctica permitirá a los estudiantes la oportun</w:t>
      </w:r>
      <w:r w:rsidR="00513AD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es-MX"/>
        </w:rPr>
        <w:t xml:space="preserve">idad de practicar (1) </w:t>
      </w:r>
      <w:r w:rsidR="004A2EAA" w:rsidRPr="004A2EA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es-MX"/>
        </w:rPr>
        <w:t>respondiendo</w:t>
      </w:r>
      <w:r w:rsidRPr="004A2EA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es-MX"/>
        </w:rPr>
        <w:t xml:space="preserve"> a las preguntas de opción múltiple, (2) la transferencia de las respuestas de un libro de ensayo a un</w:t>
      </w:r>
      <w:r w:rsidR="004A2EAA" w:rsidRPr="004A2EA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es-MX"/>
        </w:rPr>
        <w:t xml:space="preserve">a hoja de respuestas, y (3) </w:t>
      </w:r>
      <w:r w:rsidRPr="004A2EA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es-MX"/>
        </w:rPr>
        <w:t>codifica</w:t>
      </w:r>
      <w:r w:rsidR="004A2EAA" w:rsidRPr="004A2EA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es-MX"/>
        </w:rPr>
        <w:t>ndo</w:t>
      </w:r>
      <w:r w:rsidRPr="004A2EA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es-MX"/>
        </w:rPr>
        <w:t xml:space="preserve"> las respuestas en una hoja de respuestas.</w:t>
      </w:r>
      <w:r w:rsidRPr="004A2EA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4A2EAA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La P</w:t>
      </w:r>
      <w:r w:rsidR="004A2EAA" w:rsidRPr="004A2EAA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rueba</w:t>
      </w:r>
      <w:r w:rsidR="004A2EAA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4A2EAA" w:rsidRPr="004A2EAA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actual </w:t>
      </w:r>
      <w:r w:rsidR="004A2EAA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de Lectura/</w:t>
      </w:r>
      <w:r w:rsidR="004A2EAA" w:rsidRPr="004A2EAA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Artes del Lenguaje Inglés </w:t>
      </w:r>
      <w:r w:rsidR="004A2EAA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del principio del grado tres</w:t>
      </w:r>
      <w:r w:rsidRPr="004A2EAA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4A2EAA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de </w:t>
      </w:r>
      <w:r w:rsidRPr="004A2EAA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Carolina del Norte </w:t>
      </w:r>
      <w:r w:rsidR="004A2EAA" w:rsidRPr="004A2EAA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se lleva a cabo</w:t>
      </w:r>
      <w:r w:rsidR="00432C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MX"/>
        </w:rPr>
        <w:t xml:space="preserve"> </w:t>
      </w:r>
      <w:r w:rsidR="00432C51" w:rsidRPr="00432C5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MX"/>
        </w:rPr>
        <w:t>(</w:t>
      </w:r>
      <w:proofErr w:type="spellStart"/>
      <w:r w:rsidR="00432C51" w:rsidRPr="00432C5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MX"/>
        </w:rPr>
        <w:t>insert</w:t>
      </w:r>
      <w:proofErr w:type="spellEnd"/>
      <w:r w:rsidR="00432C51" w:rsidRPr="00432C5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MX"/>
        </w:rPr>
        <w:t xml:space="preserve"> date </w:t>
      </w:r>
      <w:proofErr w:type="spellStart"/>
      <w:r w:rsidR="00432C51" w:rsidRPr="00432C5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MX"/>
        </w:rPr>
        <w:t>for</w:t>
      </w:r>
      <w:proofErr w:type="spellEnd"/>
      <w:r w:rsidR="00432C51" w:rsidRPr="00432C5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MX"/>
        </w:rPr>
        <w:t xml:space="preserve"> 3rd BOG test)</w:t>
      </w:r>
      <w:r w:rsidR="00432C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MX"/>
        </w:rPr>
        <w:t xml:space="preserve">      </w:t>
      </w:r>
      <w:r w:rsidRPr="004A2EAA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.</w:t>
      </w:r>
      <w:r w:rsidRPr="004A2EA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695ACD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Después del examen, recibirá un informe estudiantil del resultado de su hijo.  </w:t>
      </w:r>
      <w:r w:rsidRPr="004A2EA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Al final del tercer grado, su hijo tomará exámenes de fin de grado en lectura y en matemáticas. </w:t>
      </w:r>
      <w:r w:rsidR="00513AD6">
        <w:rPr>
          <w:rFonts w:ascii="Times New Roman" w:eastAsia="Times New Roman" w:hAnsi="Times New Roman" w:cs="Times New Roman"/>
          <w:sz w:val="24"/>
          <w:szCs w:val="24"/>
          <w:lang w:val="es-MX"/>
        </w:rPr>
        <w:t>Estas pruebas indic</w:t>
      </w:r>
      <w:r w:rsidR="00695ACD">
        <w:rPr>
          <w:rFonts w:ascii="Times New Roman" w:eastAsia="Times New Roman" w:hAnsi="Times New Roman" w:cs="Times New Roman"/>
          <w:sz w:val="24"/>
          <w:szCs w:val="24"/>
          <w:lang w:val="es-MX"/>
        </w:rPr>
        <w:t>ará</w:t>
      </w:r>
      <w:r w:rsidR="00513AD6">
        <w:rPr>
          <w:rFonts w:ascii="Times New Roman" w:eastAsia="Times New Roman" w:hAnsi="Times New Roman" w:cs="Times New Roman"/>
          <w:sz w:val="24"/>
          <w:szCs w:val="24"/>
          <w:lang w:val="es-MX"/>
        </w:rPr>
        <w:t>n</w:t>
      </w:r>
      <w:r w:rsidR="004A2EA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a usted y al maestro si su hijo</w:t>
      </w:r>
      <w:r w:rsidRPr="004A2EA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ha aprendido las habilidades básicas que él</w:t>
      </w:r>
      <w:r w:rsidR="004A2EA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o ella necesita para tener éxito</w:t>
      </w:r>
      <w:r w:rsidRPr="004A2EA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en el cuarto grado. </w:t>
      </w:r>
    </w:p>
    <w:p w:rsidR="00863085" w:rsidRPr="004A2EAA" w:rsidRDefault="00863085" w:rsidP="00863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4A2EA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La ley </w:t>
      </w:r>
      <w:r w:rsidR="00695ACD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“Leer Para Lograr” </w:t>
      </w:r>
      <w:r w:rsidRPr="004A2EAA">
        <w:rPr>
          <w:rFonts w:ascii="Times New Roman" w:eastAsia="Times New Roman" w:hAnsi="Times New Roman" w:cs="Times New Roman"/>
          <w:sz w:val="24"/>
          <w:szCs w:val="24"/>
          <w:lang w:val="es-MX"/>
        </w:rPr>
        <w:t>requiere que estudiantes de tercer grado que no están leyendo a un nivel de dominio en las prueba</w:t>
      </w:r>
      <w:r w:rsidR="00B1739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s de fin de grado recibirán </w:t>
      </w:r>
      <w:r w:rsidRPr="004A2EAA">
        <w:rPr>
          <w:rFonts w:ascii="Times New Roman" w:eastAsia="Times New Roman" w:hAnsi="Times New Roman" w:cs="Times New Roman"/>
          <w:sz w:val="24"/>
          <w:szCs w:val="24"/>
          <w:lang w:val="es-MX"/>
        </w:rPr>
        <w:t>atención especial.</w:t>
      </w:r>
      <w:r w:rsidR="00B1739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Si su hijo</w:t>
      </w:r>
      <w:r w:rsidR="00B6435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no</w:t>
      </w:r>
      <w:r w:rsidR="00B1739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demuestra competencia</w:t>
      </w:r>
      <w:r w:rsidRPr="004A2EA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en las pruebas de fin de grado en la lectura al final del tercer grado, esto es lo que sucederá: </w:t>
      </w:r>
    </w:p>
    <w:p w:rsidR="00863085" w:rsidRPr="004A2EAA" w:rsidRDefault="009E74AB" w:rsidP="00863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En primer lugar, su hijo tomará de nuevo la</w:t>
      </w:r>
      <w:r w:rsidR="00863085" w:rsidRPr="004A2EA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prueba para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asegurarse de que no fue solo el resultado de</w:t>
      </w:r>
      <w:r w:rsidR="00863085" w:rsidRPr="004A2EA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un mal día en el primer día de la prueba. </w:t>
      </w:r>
    </w:p>
    <w:p w:rsidR="00863085" w:rsidRPr="004A2EAA" w:rsidRDefault="00863085" w:rsidP="00695A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4A2EA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En segundo lugar, si su hijo no es competente en la repetición de la prueba, su hijo o hija </w:t>
      </w:r>
      <w:r w:rsidR="00B64354">
        <w:rPr>
          <w:rFonts w:ascii="Times New Roman" w:eastAsia="Times New Roman" w:hAnsi="Times New Roman" w:cs="Times New Roman"/>
          <w:sz w:val="24"/>
          <w:szCs w:val="24"/>
          <w:lang w:val="es-MX"/>
        </w:rPr>
        <w:t>será invitado</w:t>
      </w:r>
      <w:r w:rsidRPr="004A2EA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a un campo de lectura de vera</w:t>
      </w:r>
      <w:r w:rsidR="007A3998">
        <w:rPr>
          <w:rFonts w:ascii="Times New Roman" w:eastAsia="Times New Roman" w:hAnsi="Times New Roman" w:cs="Times New Roman"/>
          <w:sz w:val="24"/>
          <w:szCs w:val="24"/>
          <w:lang w:val="es-MX"/>
        </w:rPr>
        <w:t>no para ayudarle</w:t>
      </w:r>
      <w:r w:rsidRPr="004A2EA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a mejorar sus habilidades de lectura. Este campamento es sin costo alguno para usted. </w:t>
      </w:r>
      <w:r w:rsidR="009E74AB" w:rsidRPr="009E74AB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Las </w:t>
      </w:r>
      <w:r w:rsidRPr="004A2EAA">
        <w:rPr>
          <w:rFonts w:ascii="Times New Roman" w:eastAsia="Times New Roman" w:hAnsi="Times New Roman" w:cs="Times New Roman"/>
          <w:sz w:val="24"/>
          <w:szCs w:val="24"/>
          <w:lang w:val="es-MX"/>
        </w:rPr>
        <w:t>Escuelas</w:t>
      </w:r>
      <w:r w:rsidR="007A399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del Condado de </w:t>
      </w:r>
      <w:proofErr w:type="spellStart"/>
      <w:r w:rsidR="007A3998">
        <w:rPr>
          <w:rFonts w:ascii="Times New Roman" w:eastAsia="Times New Roman" w:hAnsi="Times New Roman" w:cs="Times New Roman"/>
          <w:sz w:val="24"/>
          <w:szCs w:val="24"/>
          <w:lang w:val="es-MX"/>
        </w:rPr>
        <w:t>Ashe</w:t>
      </w:r>
      <w:proofErr w:type="spellEnd"/>
      <w:r w:rsidR="007A399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organizará</w:t>
      </w:r>
      <w:r w:rsidRPr="004A2EA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el campamento y le dará más información acerca de cuándo y dónde se llevará a cabo.</w:t>
      </w:r>
      <w:r w:rsidR="00695ACD" w:rsidRPr="00695ACD">
        <w:rPr>
          <w:lang w:val="es-MX"/>
        </w:rPr>
        <w:t xml:space="preserve"> </w:t>
      </w:r>
      <w:r w:rsidR="00695ACD" w:rsidRPr="00695ACD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Si su niño no asiste al campamento de lectura, él o ella se ofrecerá la oportunidad de tomar una prueba alternativa en un día designado por las Escuelas del Condado de </w:t>
      </w:r>
      <w:proofErr w:type="spellStart"/>
      <w:r w:rsidR="00695ACD" w:rsidRPr="00695ACD">
        <w:rPr>
          <w:rFonts w:ascii="Times New Roman" w:eastAsia="Times New Roman" w:hAnsi="Times New Roman" w:cs="Times New Roman"/>
          <w:sz w:val="24"/>
          <w:szCs w:val="24"/>
          <w:lang w:val="es-MX"/>
        </w:rPr>
        <w:t>Ashe</w:t>
      </w:r>
      <w:proofErr w:type="spellEnd"/>
      <w:r w:rsidR="00695ACD" w:rsidRPr="00695ACD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hacia el final del ve</w:t>
      </w:r>
      <w:r w:rsidR="00695ACD">
        <w:rPr>
          <w:rFonts w:ascii="Times New Roman" w:eastAsia="Times New Roman" w:hAnsi="Times New Roman" w:cs="Times New Roman"/>
          <w:sz w:val="24"/>
          <w:szCs w:val="24"/>
          <w:lang w:val="es-MX"/>
        </w:rPr>
        <w:t>rano. Si él o ella demuestra</w:t>
      </w:r>
      <w:r w:rsidR="00695ACD" w:rsidRPr="00695ACD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competen</w:t>
      </w:r>
      <w:r w:rsidR="00695ACD">
        <w:rPr>
          <w:rFonts w:ascii="Times New Roman" w:eastAsia="Times New Roman" w:hAnsi="Times New Roman" w:cs="Times New Roman"/>
          <w:sz w:val="24"/>
          <w:szCs w:val="24"/>
          <w:lang w:val="es-MX"/>
        </w:rPr>
        <w:t>cia</w:t>
      </w:r>
      <w:r w:rsidR="00695ACD" w:rsidRPr="00695ACD">
        <w:rPr>
          <w:rFonts w:ascii="Times New Roman" w:eastAsia="Times New Roman" w:hAnsi="Times New Roman" w:cs="Times New Roman"/>
          <w:sz w:val="24"/>
          <w:szCs w:val="24"/>
          <w:lang w:val="es-MX"/>
        </w:rPr>
        <w:t>, su hijo será promovido a cuarto grado.</w:t>
      </w:r>
      <w:r w:rsidR="00695ACD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Pr="004A2EA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</w:p>
    <w:p w:rsidR="00695ACD" w:rsidRDefault="00863085" w:rsidP="00863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4A2EAA">
        <w:rPr>
          <w:rFonts w:ascii="Times New Roman" w:eastAsia="Times New Roman" w:hAnsi="Times New Roman" w:cs="Times New Roman"/>
          <w:sz w:val="24"/>
          <w:szCs w:val="24"/>
          <w:lang w:val="es-MX"/>
        </w:rPr>
        <w:t>Al final del campo de le</w:t>
      </w:r>
      <w:r w:rsidR="00DC5553">
        <w:rPr>
          <w:rFonts w:ascii="Times New Roman" w:eastAsia="Times New Roman" w:hAnsi="Times New Roman" w:cs="Times New Roman"/>
          <w:sz w:val="24"/>
          <w:szCs w:val="24"/>
          <w:lang w:val="es-MX"/>
        </w:rPr>
        <w:t>ctura para el verano, se repetirá</w:t>
      </w:r>
      <w:r w:rsidR="008C217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la administración de la prueba de lectura a su hijo</w:t>
      </w:r>
      <w:r w:rsidRPr="004A2EA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. </w:t>
      </w:r>
      <w:r w:rsidR="00DC5553">
        <w:rPr>
          <w:rFonts w:ascii="Times New Roman" w:eastAsia="Times New Roman" w:hAnsi="Times New Roman" w:cs="Times New Roman"/>
          <w:sz w:val="24"/>
          <w:szCs w:val="24"/>
          <w:lang w:val="es-MX"/>
        </w:rPr>
        <w:t>Si él o ella demuestra competencia</w:t>
      </w:r>
      <w:r w:rsidRPr="004A2EAA">
        <w:rPr>
          <w:rFonts w:ascii="Times New Roman" w:eastAsia="Times New Roman" w:hAnsi="Times New Roman" w:cs="Times New Roman"/>
          <w:sz w:val="24"/>
          <w:szCs w:val="24"/>
          <w:lang w:val="es-MX"/>
        </w:rPr>
        <w:t>, su hijo s</w:t>
      </w:r>
      <w:r w:rsidR="00DC5553">
        <w:rPr>
          <w:rFonts w:ascii="Times New Roman" w:eastAsia="Times New Roman" w:hAnsi="Times New Roman" w:cs="Times New Roman"/>
          <w:sz w:val="24"/>
          <w:szCs w:val="24"/>
          <w:lang w:val="es-MX"/>
        </w:rPr>
        <w:t>erá elegible para ser promovido</w:t>
      </w:r>
      <w:r w:rsidRPr="004A2EA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al cuarto grado.</w:t>
      </w:r>
    </w:p>
    <w:p w:rsidR="00863085" w:rsidRPr="004A2EAA" w:rsidRDefault="00DC5553" w:rsidP="00863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Si su hijo no demuestra competencia</w:t>
      </w:r>
      <w:r w:rsidR="00863085" w:rsidRPr="004A2EA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al</w:t>
      </w:r>
      <w:r w:rsidR="00695ACD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final del campo de lectura en</w:t>
      </w:r>
      <w:r w:rsidR="00863085" w:rsidRPr="004A2EA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el verano, él o ella</w:t>
      </w:r>
      <w:r w:rsidR="00695ACD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podrá repetir el tercer grado O él/ella</w:t>
      </w:r>
      <w:r w:rsidR="00863085" w:rsidRPr="004A2EA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será colocado en clases de cuarto grado a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l año siguiente con una identificación</w:t>
      </w:r>
      <w:r w:rsidR="00863085" w:rsidRPr="004A2EA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de retención de tercer grado. Noventa minutos de instrucción de lectura ininterrumpida se proporcionarán a diario en estas clases.</w:t>
      </w:r>
      <w:r w:rsidR="00535016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695ACD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Si su hijo asiste una clase de cuarto grado con una identificación de retención de tercer grado, él/ella será elegible para tomar el examen de lectura al final de Octubre para intentar de lograr una promoción y quitar la identificación de retención.  </w:t>
      </w:r>
      <w:r w:rsidR="00535016">
        <w:rPr>
          <w:rFonts w:ascii="Times New Roman" w:eastAsia="Times New Roman" w:hAnsi="Times New Roman" w:cs="Times New Roman"/>
          <w:sz w:val="24"/>
          <w:szCs w:val="24"/>
          <w:lang w:val="es-MX"/>
        </w:rPr>
        <w:t>Su</w:t>
      </w:r>
      <w:r w:rsidR="00863085" w:rsidRPr="004A2EA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hijo permanecerá en la misma clase de cuarto grado durante todo el año escolar y </w:t>
      </w:r>
      <w:r w:rsidRPr="004A2EAA">
        <w:rPr>
          <w:rFonts w:ascii="Times New Roman" w:eastAsia="Times New Roman" w:hAnsi="Times New Roman" w:cs="Times New Roman"/>
          <w:sz w:val="24"/>
          <w:szCs w:val="24"/>
          <w:lang w:val="es-MX"/>
        </w:rPr>
        <w:t>seguir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á</w:t>
      </w:r>
      <w:r w:rsidR="00863085" w:rsidRPr="004A2EA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recibiendo la instrucción de lectura ininterrumpida durante el cuarto grado para apoyar la mejora continua de las habilidades de lectura. </w:t>
      </w:r>
    </w:p>
    <w:p w:rsidR="00DB39AD" w:rsidRDefault="00863085" w:rsidP="00695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4A2EAA">
        <w:rPr>
          <w:rFonts w:ascii="Times New Roman" w:eastAsia="Times New Roman" w:hAnsi="Times New Roman" w:cs="Times New Roman"/>
          <w:sz w:val="24"/>
          <w:szCs w:val="24"/>
          <w:lang w:val="es-MX"/>
        </w:rPr>
        <w:t>Se proporcionarán más detalles acerca de este requisito y cómo</w:t>
      </w:r>
      <w:r w:rsidR="00DC555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las</w:t>
      </w:r>
      <w:r w:rsidRPr="004A2EA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Escuelas del Condado de </w:t>
      </w:r>
      <w:proofErr w:type="spellStart"/>
      <w:r w:rsidRPr="004A2EAA">
        <w:rPr>
          <w:rFonts w:ascii="Times New Roman" w:eastAsia="Times New Roman" w:hAnsi="Times New Roman" w:cs="Times New Roman"/>
          <w:sz w:val="24"/>
          <w:szCs w:val="24"/>
          <w:lang w:val="es-MX"/>
        </w:rPr>
        <w:t>Ashe</w:t>
      </w:r>
      <w:proofErr w:type="spellEnd"/>
      <w:r w:rsidRPr="004A2EA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ayudarán a los niños a ser mejores lect</w:t>
      </w:r>
      <w:r w:rsidR="00695ACD">
        <w:rPr>
          <w:rFonts w:ascii="Times New Roman" w:eastAsia="Times New Roman" w:hAnsi="Times New Roman" w:cs="Times New Roman"/>
          <w:sz w:val="24"/>
          <w:szCs w:val="24"/>
          <w:lang w:val="es-MX"/>
        </w:rPr>
        <w:t>ores al final del tercer grado.</w:t>
      </w:r>
    </w:p>
    <w:p w:rsidR="00695ACD" w:rsidRPr="00432C51" w:rsidRDefault="00695ACD" w:rsidP="00695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C51">
        <w:rPr>
          <w:rFonts w:ascii="Times New Roman" w:eastAsia="Times New Roman" w:hAnsi="Times New Roman" w:cs="Times New Roman"/>
          <w:sz w:val="24"/>
          <w:szCs w:val="24"/>
        </w:rPr>
        <w:t xml:space="preserve">Atentamente, </w:t>
      </w:r>
      <w:r w:rsidR="00432C51" w:rsidRPr="00432C51">
        <w:rPr>
          <w:rFonts w:ascii="Times New Roman" w:eastAsia="Times New Roman" w:hAnsi="Times New Roman" w:cs="Times New Roman"/>
          <w:b/>
          <w:i/>
          <w:sz w:val="24"/>
          <w:szCs w:val="24"/>
        </w:rPr>
        <w:t>(insert Test Coordinator’s name)</w:t>
      </w:r>
      <w:bookmarkStart w:id="0" w:name="_GoBack"/>
      <w:bookmarkEnd w:id="0"/>
    </w:p>
    <w:sectPr w:rsidR="00695ACD" w:rsidRPr="00432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62F1"/>
    <w:multiLevelType w:val="multilevel"/>
    <w:tmpl w:val="2A7E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85"/>
    <w:rsid w:val="00432C51"/>
    <w:rsid w:val="004A2EAA"/>
    <w:rsid w:val="00513AD6"/>
    <w:rsid w:val="00535016"/>
    <w:rsid w:val="00695ACD"/>
    <w:rsid w:val="007A3998"/>
    <w:rsid w:val="00863085"/>
    <w:rsid w:val="008C2174"/>
    <w:rsid w:val="009E74AB"/>
    <w:rsid w:val="00B17393"/>
    <w:rsid w:val="00B64354"/>
    <w:rsid w:val="00DB39AD"/>
    <w:rsid w:val="00DC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Roten</dc:creator>
  <cp:lastModifiedBy>Cindy Fowler</cp:lastModifiedBy>
  <cp:revision>3</cp:revision>
  <dcterms:created xsi:type="dcterms:W3CDTF">2014-08-22T19:13:00Z</dcterms:created>
  <dcterms:modified xsi:type="dcterms:W3CDTF">2014-11-21T18:25:00Z</dcterms:modified>
</cp:coreProperties>
</file>